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63A" w:rsidRPr="00A07EBC" w:rsidRDefault="00FA363A" w:rsidP="00FA363A">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7C58E880" wp14:editId="79DC792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A363A" w:rsidRPr="00A07EBC" w:rsidRDefault="00FA363A" w:rsidP="00FA363A">
      <w:pPr>
        <w:spacing w:after="0" w:line="240" w:lineRule="auto"/>
        <w:rPr>
          <w:rFonts w:ascii="Times New Roman" w:eastAsia="Times New Roman" w:hAnsi="Times New Roman" w:cs="Times New Roman"/>
          <w:sz w:val="24"/>
          <w:szCs w:val="24"/>
        </w:rPr>
      </w:pPr>
    </w:p>
    <w:p w:rsidR="00FA363A" w:rsidRPr="00F6543F" w:rsidRDefault="00FA363A" w:rsidP="00FA363A">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3/4.oktobar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8E2ACE" w:rsidRDefault="008E2ACE"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8575D8" w:rsidRDefault="00B7441C" w:rsidP="00DA02C3">
      <w:pPr>
        <w:spacing w:after="0" w:line="240" w:lineRule="auto"/>
        <w:jc w:val="center"/>
        <w:textAlignment w:val="baseline"/>
        <w:outlineLvl w:val="0"/>
        <w:rPr>
          <w:color w:val="0000CC"/>
        </w:rPr>
      </w:pPr>
      <w:r w:rsidRPr="003F4D3E">
        <w:rPr>
          <w:rFonts w:ascii="Times New Roman" w:eastAsia="Times New Roman" w:hAnsi="Times New Roman" w:cs="Times New Roman"/>
          <w:b/>
          <w:bCs/>
          <w:color w:val="0000CC"/>
          <w:kern w:val="36"/>
          <w:sz w:val="28"/>
          <w:szCs w:val="24"/>
        </w:rPr>
        <w:t>Novi studenti i dekan</w:t>
      </w:r>
      <w:r w:rsidR="008575D8">
        <w:rPr>
          <w:rFonts w:ascii="Times New Roman" w:eastAsia="Times New Roman" w:hAnsi="Times New Roman" w:cs="Times New Roman"/>
          <w:b/>
          <w:bCs/>
          <w:color w:val="0000CC"/>
          <w:kern w:val="36"/>
          <w:sz w:val="28"/>
          <w:szCs w:val="24"/>
        </w:rPr>
        <w:t xml:space="preserve"> u Somboru</w:t>
      </w:r>
      <w:r w:rsidR="003F4D3E" w:rsidRPr="008575D8">
        <w:rPr>
          <w:rFonts w:ascii="Times New Roman" w:hAnsi="Times New Roman" w:cs="Times New Roman"/>
          <w:b/>
          <w:color w:val="0000CC"/>
          <w:sz w:val="28"/>
        </w:rPr>
        <w:t>:</w:t>
      </w:r>
      <w:r w:rsidR="003F4D3E">
        <w:rPr>
          <w:color w:val="0000CC"/>
        </w:rPr>
        <w:t xml:space="preserve"> </w:t>
      </w:r>
    </w:p>
    <w:p w:rsidR="00B7441C" w:rsidRPr="003F4D3E" w:rsidRDefault="00B7441C" w:rsidP="00DA02C3">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3F4D3E">
        <w:rPr>
          <w:rFonts w:ascii="Times New Roman" w:eastAsia="Times New Roman" w:hAnsi="Times New Roman" w:cs="Times New Roman"/>
          <w:b/>
          <w:bCs/>
          <w:color w:val="0000CC"/>
          <w:kern w:val="36"/>
          <w:sz w:val="28"/>
          <w:szCs w:val="24"/>
        </w:rPr>
        <w:t>Indeksi 204. generaciji budućih učitelja</w:t>
      </w:r>
    </w:p>
    <w:p w:rsidR="00B7441C" w:rsidRPr="003F4D3E" w:rsidRDefault="00B7441C" w:rsidP="00DA02C3">
      <w:pPr>
        <w:spacing w:after="0" w:line="240" w:lineRule="auto"/>
        <w:textAlignment w:val="baseline"/>
        <w:outlineLvl w:val="0"/>
        <w:rPr>
          <w:rFonts w:ascii="Times New Roman" w:eastAsia="Times New Roman" w:hAnsi="Times New Roman" w:cs="Times New Roman"/>
          <w:bCs/>
          <w:color w:val="0000CC"/>
          <w:kern w:val="36"/>
          <w:sz w:val="24"/>
          <w:szCs w:val="24"/>
        </w:rPr>
      </w:pP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sidRPr="00B7441C">
        <w:rPr>
          <w:rFonts w:ascii="Times New Roman" w:eastAsia="Times New Roman" w:hAnsi="Times New Roman" w:cs="Times New Roman"/>
          <w:bCs/>
          <w:kern w:val="36"/>
          <w:sz w:val="24"/>
          <w:szCs w:val="24"/>
          <w:lang w:eastAsia="sr-Latn-RS"/>
        </w:rPr>
        <w:drawing>
          <wp:anchor distT="0" distB="0" distL="114300" distR="114300" simplePos="0" relativeHeight="251670528" behindDoc="0" locked="0" layoutInCell="1" allowOverlap="1" wp14:anchorId="56C384B6" wp14:editId="25C713BC">
            <wp:simplePos x="0" y="0"/>
            <wp:positionH relativeFrom="column">
              <wp:posOffset>4035425</wp:posOffset>
            </wp:positionH>
            <wp:positionV relativeFrom="paragraph">
              <wp:posOffset>245745</wp:posOffset>
            </wp:positionV>
            <wp:extent cx="1859915" cy="1285875"/>
            <wp:effectExtent l="0" t="0" r="6985" b="9525"/>
            <wp:wrapSquare wrapText="bothSides"/>
            <wp:docPr id="21" name="Picture 21" descr="Индекси подељени 204. генерацији будућих учитељ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декси подељени 204. генерацији будућих учитеља">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5991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00B7441C" w:rsidRPr="00B7441C">
        <w:rPr>
          <w:rFonts w:ascii="Times New Roman" w:eastAsia="Times New Roman" w:hAnsi="Times New Roman" w:cs="Times New Roman"/>
          <w:bCs/>
          <w:kern w:val="36"/>
          <w:sz w:val="24"/>
          <w:szCs w:val="24"/>
        </w:rPr>
        <w:t>Najmlađoj generaciji budućih učitelja, brucošima somborskog Pedagoškog fakulteta, srećan početak visokoškolskog obrazovanja poželeo je, u amfiteatru najstarije prosvetne institucije u Srba, novi dekan prof. dr Željko Vučković. Profesor Vučković je mlade kolege upozorio da je pred njima vreme vedrine i ozbiljnosti, smeha i druženja, ali i ozbiljnog učenja i rada, poručivši im da veruju u sebe i da veruju da ovaj svet nema nikog boljeg od njih. Studentima su dobrodošlicu poželeli i prof. dr Nataša Branković, prodekan za nastavu, te student prodekan Miloš Milankov i predsednik Studentskog parlamenta Slobodan Počuča.</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B7441C" w:rsidRPr="00B7441C">
        <w:rPr>
          <w:rFonts w:ascii="Times New Roman" w:eastAsia="Times New Roman" w:hAnsi="Times New Roman" w:cs="Times New Roman"/>
          <w:bCs/>
          <w:kern w:val="36"/>
          <w:sz w:val="24"/>
          <w:szCs w:val="24"/>
        </w:rPr>
        <w:t>Profesor istorije i prodekan Pedagoškog fakulteta dr Saša Marković održao je i kraću besedu „Iza i ispred nas vekovi – od odgovornosti do slobode“, u kojoj je mladim kolegama poručio kako njihovo obrazovanje na ovom fakultetu treba da ide u pravcu pripreme koja će omogućiti da svoje buduće đake vaspitavaju i obrazuju kroz razumevanje njihovih potreba, podsticaj kreativnosti i podršku radoznalosti. Pedagoški fakultet svojim studentima nudi saradnju u traganju za sopstvenim ostvarenjem i u stvaranju svoje jedinstvenosti, što je moguće samo ako budući studenti budu posvećeni, predani, odgovorni i slobodni, rekao je Marković.</w:t>
      </w:r>
    </w:p>
    <w:p w:rsidR="00B7441C" w:rsidRPr="00B7441C"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B7441C" w:rsidRPr="00B7441C">
        <w:rPr>
          <w:rFonts w:ascii="Times New Roman" w:eastAsia="Times New Roman" w:hAnsi="Times New Roman" w:cs="Times New Roman"/>
          <w:bCs/>
          <w:kern w:val="36"/>
          <w:sz w:val="24"/>
          <w:szCs w:val="24"/>
        </w:rPr>
        <w:t>Nakon svečanosti, u sklopu koje su hor i orkestar Pedagoškog fakulteta, kojima je dirigovala doc. dr Biljana Jeremić, izveli kraći kulturni program, novim studentima podeljeni su indeksi. Od utemeljenja somborske Srpske učiteljske škole – Preparandije, čiji je Pedagoški fakultet nastavljač i baštinik duge prosvetne tradicije, ovo je 204. generacija budućih učitelja. Ove godine, na četiri studijska smera Pedagoškog fakulteta u Somboru, upisano je 135 studenata prve godine (58 učitelja, 44 vaspitača, 21 dizajner medija i 12 školskih bibliotekara)</w:t>
      </w:r>
      <w:r w:rsidR="00B7441C">
        <w:rPr>
          <w:rFonts w:ascii="Times New Roman" w:eastAsia="Times New Roman" w:hAnsi="Times New Roman" w:cs="Times New Roman"/>
          <w:bCs/>
          <w:kern w:val="36"/>
          <w:sz w:val="24"/>
          <w:szCs w:val="24"/>
        </w:rPr>
        <w:t>, od kojih je na budž</w:t>
      </w:r>
      <w:r w:rsidR="00B7441C" w:rsidRPr="00B7441C">
        <w:rPr>
          <w:rFonts w:ascii="Times New Roman" w:eastAsia="Times New Roman" w:hAnsi="Times New Roman" w:cs="Times New Roman"/>
          <w:bCs/>
          <w:kern w:val="36"/>
          <w:sz w:val="24"/>
          <w:szCs w:val="24"/>
        </w:rPr>
        <w:t>etu 108, a 27 ih je samofinansirajućih.</w:t>
      </w:r>
    </w:p>
    <w:p w:rsidR="00B7441C" w:rsidRDefault="00B7441C"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8575D8" w:rsidRDefault="008575D8" w:rsidP="008E2AC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 xml:space="preserve">Novi Sad: </w:t>
      </w:r>
      <w:r w:rsidR="008E2ACE" w:rsidRPr="003F4D3E">
        <w:rPr>
          <w:rFonts w:ascii="Times New Roman" w:eastAsia="Times New Roman" w:hAnsi="Times New Roman" w:cs="Times New Roman"/>
          <w:b/>
          <w:bCs/>
          <w:color w:val="0000CC"/>
          <w:kern w:val="36"/>
          <w:sz w:val="28"/>
          <w:szCs w:val="24"/>
          <w:lang w:val="en-US"/>
        </w:rPr>
        <w:t xml:space="preserve">Gradonačelnik prisustvovao </w:t>
      </w:r>
    </w:p>
    <w:p w:rsidR="008E2ACE" w:rsidRPr="003F4D3E" w:rsidRDefault="008E2ACE" w:rsidP="008E2AC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F4D3E">
        <w:rPr>
          <w:rFonts w:ascii="Times New Roman" w:eastAsia="Times New Roman" w:hAnsi="Times New Roman" w:cs="Times New Roman"/>
          <w:b/>
          <w:bCs/>
          <w:color w:val="0000CC"/>
          <w:kern w:val="36"/>
          <w:sz w:val="28"/>
          <w:szCs w:val="24"/>
          <w:lang w:val="en-US"/>
        </w:rPr>
        <w:t>početku osnovnih akademskih studija na Ekonomskom</w:t>
      </w:r>
    </w:p>
    <w:p w:rsidR="008E2ACE" w:rsidRPr="008E2ACE" w:rsidRDefault="008E2ACE" w:rsidP="008E2ACE">
      <w:pPr>
        <w:spacing w:after="0" w:line="240" w:lineRule="auto"/>
        <w:textAlignment w:val="baseline"/>
        <w:outlineLvl w:val="0"/>
        <w:rPr>
          <w:rFonts w:ascii="Times New Roman" w:eastAsia="Times New Roman" w:hAnsi="Times New Roman" w:cs="Times New Roman"/>
          <w:b/>
          <w:bCs/>
          <w:kern w:val="36"/>
          <w:sz w:val="24"/>
          <w:szCs w:val="24"/>
          <w:lang w:val="en-US"/>
        </w:rPr>
      </w:pPr>
    </w:p>
    <w:p w:rsidR="008E2ACE" w:rsidRPr="008E2AC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2ACE" w:rsidRPr="00B7441C">
        <w:rPr>
          <w:rFonts w:ascii="Times New Roman" w:eastAsia="Times New Roman" w:hAnsi="Times New Roman" w:cs="Times New Roman"/>
          <w:bCs/>
          <w:kern w:val="36"/>
          <w:sz w:val="24"/>
          <w:szCs w:val="24"/>
          <w:lang w:val="en-US"/>
        </w:rPr>
        <w:t>Novosadski gradonačelnik Mil</w:t>
      </w:r>
      <w:r>
        <w:rPr>
          <w:rFonts w:ascii="Times New Roman" w:eastAsia="Times New Roman" w:hAnsi="Times New Roman" w:cs="Times New Roman"/>
          <w:bCs/>
          <w:kern w:val="36"/>
          <w:sz w:val="24"/>
          <w:szCs w:val="24"/>
          <w:lang w:val="en-US"/>
        </w:rPr>
        <w:t xml:space="preserve">oš Vučević prisustvovao je u četvrtak </w:t>
      </w:r>
      <w:r w:rsidR="008E2ACE" w:rsidRPr="00B7441C">
        <w:rPr>
          <w:rFonts w:ascii="Times New Roman" w:eastAsia="Times New Roman" w:hAnsi="Times New Roman" w:cs="Times New Roman"/>
          <w:bCs/>
          <w:kern w:val="36"/>
          <w:sz w:val="24"/>
          <w:szCs w:val="24"/>
          <w:lang w:val="en-US"/>
        </w:rPr>
        <w:t xml:space="preserve"> svečanom početku osnovnih akademskih studija na Ekonomskom fakultetu Univerziteta u Novom Sadu i tom prilikom poručio da treba dati podršku izgradnji, razvoju i napretku grada.</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Obraćajući se studentima prve godine, njihovim profesorima, predstavnicima Univerziteta i gostima svečanosti, gradonačelnik je naglasio da su Novosađani ponosni što imaju tako snažan univerzitet, koji je visoko pozicioniran ne samo kao obrazovno-naučna ustanova, nego i u privrednom pogledu.</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Vučević je apelovao na najmlađe članove akademske zajednice da vredno uče i da konstantno stiču novaznanja kako bi ubuduće preuzeli odgovornost za vođenje naših opština, gradova, pokrajine i države.</w:t>
      </w:r>
    </w:p>
    <w:p w:rsidR="008E2ACE" w:rsidRPr="008E2AC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008E2ACE" w:rsidRPr="008E2ACE">
        <w:rPr>
          <w:rFonts w:ascii="Times New Roman" w:eastAsia="Times New Roman" w:hAnsi="Times New Roman" w:cs="Times New Roman"/>
          <w:bCs/>
          <w:kern w:val="36"/>
          <w:sz w:val="24"/>
          <w:szCs w:val="24"/>
          <w:lang w:val="en-US"/>
        </w:rPr>
        <w:t>“Očekujem od vas da probudite veru u bolje sutra, da nam može biti bolje”, istakao je on i poručio da “moramo da verujemo da se poštenim radom, odricanjem i stalnim učenjem i usavršavanjem u poslu” može popraviti stanje u našoj ekonomiji i društvu u celini.</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Posle obilaska novoizgrađenog parkinga ispred zgrade Ekonomskog fakulteta, investicije vredne 6,2 miliona dinara, Vučević je izjavio novinarima da je posebno ponosan zbog toga što je grad time barem malo pomogao Univerzitetu i tom fakultetu.</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Naglašavajući da je neophodno davati podršku razvoju Novog Sada, gradonačelnik je poručio “da se ne ljutimo kada se gradi, nego da podržavamo izgradnju i da ne navijamo za Novi Sad bez dizalica i kranova, već za grad u kojem se zida i gradi”.</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Vučević je dodao da od čitave novosadske univerzitetske zajednice očekuje da bude aktivni partner Novom Sadu u njegovim kandidaturama za omladinsku prestonicu Evrope 2018. i za evropsku prestonicu kulture 2021. godine.</w:t>
      </w:r>
    </w:p>
    <w:p w:rsidR="003F4D3E" w:rsidRDefault="003F4D3E" w:rsidP="008E2ACE">
      <w:pPr>
        <w:spacing w:after="0" w:line="240" w:lineRule="auto"/>
        <w:textAlignment w:val="baseline"/>
        <w:outlineLvl w:val="0"/>
        <w:rPr>
          <w:rFonts w:ascii="Times New Roman" w:eastAsia="Times New Roman" w:hAnsi="Times New Roman" w:cs="Times New Roman"/>
          <w:bCs/>
          <w:kern w:val="36"/>
          <w:sz w:val="24"/>
          <w:szCs w:val="24"/>
          <w:lang w:val="en-US"/>
        </w:rPr>
      </w:pPr>
    </w:p>
    <w:p w:rsidR="003F4D3E" w:rsidRPr="003F4D3E" w:rsidRDefault="003F4D3E" w:rsidP="003F4D3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F4D3E">
        <w:rPr>
          <w:rFonts w:ascii="Times New Roman" w:eastAsia="Times New Roman" w:hAnsi="Times New Roman" w:cs="Times New Roman"/>
          <w:b/>
          <w:bCs/>
          <w:color w:val="0000CC"/>
          <w:kern w:val="36"/>
          <w:sz w:val="28"/>
          <w:szCs w:val="24"/>
          <w:lang w:val="en-US"/>
        </w:rPr>
        <w:t>Brucoše pozdravio je novi rektor</w:t>
      </w:r>
    </w:p>
    <w:p w:rsidR="003F4D3E" w:rsidRDefault="003F4D3E" w:rsidP="008E2ACE">
      <w:pPr>
        <w:spacing w:after="0" w:line="240" w:lineRule="auto"/>
        <w:textAlignment w:val="baseline"/>
        <w:outlineLvl w:val="0"/>
        <w:rPr>
          <w:rFonts w:ascii="Times New Roman" w:eastAsia="Times New Roman" w:hAnsi="Times New Roman" w:cs="Times New Roman"/>
          <w:bCs/>
          <w:kern w:val="36"/>
          <w:sz w:val="24"/>
          <w:szCs w:val="24"/>
          <w:lang w:val="en-US"/>
        </w:rPr>
      </w:pP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2ACE" w:rsidRPr="008E2ACE">
        <w:rPr>
          <w:rFonts w:ascii="Times New Roman" w:eastAsia="Times New Roman" w:hAnsi="Times New Roman" w:cs="Times New Roman"/>
          <w:bCs/>
          <w:kern w:val="36"/>
          <w:sz w:val="24"/>
          <w:szCs w:val="24"/>
          <w:lang w:val="en-US"/>
        </w:rPr>
        <w:t>Najmlađe studente pozdravio je novi rektor Univerziteta u Novom Sadu prof. dr Dušan Nikolić, kome je ovo prvi radni dan na toj funkciji, istakavši da je taj univerzitet sa 50.000 studenata i 5.000 zaposlenih “jedna od najsnažnijih intelektualnih sredina u ovom delu Evrope”.</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3F4D3E" w:rsidRPr="003F4D3E" w:rsidRDefault="003F4D3E" w:rsidP="003F4D3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F4D3E">
        <w:rPr>
          <w:rFonts w:ascii="Times New Roman" w:eastAsia="Times New Roman" w:hAnsi="Times New Roman" w:cs="Times New Roman"/>
          <w:b/>
          <w:bCs/>
          <w:color w:val="0000CC"/>
          <w:kern w:val="36"/>
          <w:sz w:val="28"/>
          <w:szCs w:val="24"/>
          <w:lang w:val="en-US"/>
        </w:rPr>
        <w:t>Vunjak: Upisano 620 studenata</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8E2ACE" w:rsidRPr="008E2AC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2ACE" w:rsidRPr="008E2ACE">
        <w:rPr>
          <w:rFonts w:ascii="Times New Roman" w:eastAsia="Times New Roman" w:hAnsi="Times New Roman" w:cs="Times New Roman"/>
          <w:bCs/>
          <w:kern w:val="36"/>
          <w:sz w:val="24"/>
          <w:szCs w:val="24"/>
          <w:lang w:val="en-US"/>
        </w:rPr>
        <w:t>Dekan Ekonomskog fakulteta prof. dr Nenad Vunjak naveo je da je ove godine na toj visokoobrazovnoj ustanovi, u okviru osam studijskih programa, upisano 620 studenata, koji će studirati u Subotici i u odeljenju tog fakulteta u Novom Sadu.</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On je podsetio da je Ekonomski fakultet pre četiri godine otvorio i svoje odeljenje u Bujanovcu na kojem studiraju studenti srpske, albanske i romske nacionalnosti i gde se, kako je rekao, iduće nedelje očekuje izlazak prvih diplomiranih ekonomista.</w:t>
      </w:r>
    </w:p>
    <w:p w:rsidR="008E2ACE" w:rsidRDefault="008E2ACE"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8575D8" w:rsidRDefault="000B5F44" w:rsidP="005A55D4">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Pr>
          <w:rFonts w:ascii="Times New Roman" w:eastAsia="Times New Roman" w:hAnsi="Times New Roman" w:cs="Times New Roman"/>
          <w:b/>
          <w:bCs/>
          <w:color w:val="0000CC"/>
          <w:kern w:val="36"/>
          <w:sz w:val="28"/>
          <w:szCs w:val="24"/>
        </w:rPr>
        <w:t xml:space="preserve">Zrenjanin: </w:t>
      </w:r>
      <w:r w:rsidR="00B7441C" w:rsidRPr="008575D8">
        <w:rPr>
          <w:rFonts w:ascii="Times New Roman" w:eastAsia="Times New Roman" w:hAnsi="Times New Roman" w:cs="Times New Roman"/>
          <w:b/>
          <w:bCs/>
          <w:color w:val="0000CC"/>
          <w:kern w:val="36"/>
          <w:sz w:val="28"/>
          <w:szCs w:val="24"/>
        </w:rPr>
        <w:t>Besplatna užina za 50 srednjoškolaca</w:t>
      </w:r>
    </w:p>
    <w:p w:rsidR="00B7441C" w:rsidRPr="00B7441C" w:rsidRDefault="00B7441C" w:rsidP="005A55D4">
      <w:pPr>
        <w:spacing w:after="0" w:line="240" w:lineRule="auto"/>
        <w:textAlignment w:val="baseline"/>
        <w:outlineLvl w:val="0"/>
        <w:rPr>
          <w:rFonts w:ascii="Times New Roman" w:eastAsia="Times New Roman" w:hAnsi="Times New Roman" w:cs="Times New Roman"/>
          <w:bCs/>
          <w:kern w:val="36"/>
          <w:sz w:val="24"/>
          <w:szCs w:val="24"/>
        </w:rPr>
      </w:pPr>
    </w:p>
    <w:p w:rsidR="00B7441C" w:rsidRPr="005A55D4"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sidRPr="00B7441C">
        <w:rPr>
          <w:rFonts w:ascii="Times New Roman" w:eastAsia="Times New Roman" w:hAnsi="Times New Roman" w:cs="Times New Roman"/>
          <w:bCs/>
          <w:kern w:val="36"/>
          <w:sz w:val="24"/>
          <w:szCs w:val="24"/>
          <w:lang w:eastAsia="sr-Latn-RS"/>
        </w:rPr>
        <w:drawing>
          <wp:anchor distT="0" distB="0" distL="114300" distR="114300" simplePos="0" relativeHeight="251673600" behindDoc="0" locked="0" layoutInCell="1" allowOverlap="1" wp14:anchorId="7392379B" wp14:editId="4B6C3536">
            <wp:simplePos x="0" y="0"/>
            <wp:positionH relativeFrom="column">
              <wp:posOffset>4133850</wp:posOffset>
            </wp:positionH>
            <wp:positionV relativeFrom="paragraph">
              <wp:posOffset>245745</wp:posOffset>
            </wp:positionV>
            <wp:extent cx="1828800" cy="1263650"/>
            <wp:effectExtent l="0" t="0" r="0" b="0"/>
            <wp:wrapSquare wrapText="bothSides"/>
            <wp:docPr id="22" name="Picture 22" descr="Уговори су потписани са директорима средњих школ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Уговори су потписани са директорима средњих школа">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28800"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00B7441C" w:rsidRPr="00B7441C">
        <w:rPr>
          <w:rFonts w:ascii="Times New Roman" w:eastAsia="Times New Roman" w:hAnsi="Times New Roman" w:cs="Times New Roman"/>
          <w:bCs/>
          <w:kern w:val="36"/>
          <w:sz w:val="24"/>
          <w:szCs w:val="24"/>
        </w:rPr>
        <w:t>Pekara „Jefta”, odnosno firma „Mamas fud“, obezbedila je bonove za besplatnu užinu, za 50 uspešnih učenika zrenjaninskih srednjih škola, iz socijalno ugroženih porodica.</w:t>
      </w:r>
      <w:r>
        <w:rPr>
          <w:rFonts w:ascii="Times New Roman" w:eastAsia="Times New Roman" w:hAnsi="Times New Roman" w:cs="Times New Roman"/>
          <w:bCs/>
          <w:kern w:val="36"/>
          <w:sz w:val="24"/>
          <w:szCs w:val="24"/>
        </w:rPr>
        <w:t xml:space="preserve"> </w:t>
      </w:r>
      <w:r w:rsidR="00B7441C" w:rsidRPr="003F4D3E">
        <w:rPr>
          <w:rFonts w:ascii="Times New Roman" w:eastAsia="Times New Roman" w:hAnsi="Times New Roman" w:cs="Times New Roman"/>
          <w:bCs/>
          <w:kern w:val="36"/>
          <w:sz w:val="24"/>
          <w:szCs w:val="24"/>
        </w:rPr>
        <w:t>Ugovore o donaciji su u Multimedijalnoj sali Gradske kuće potpisali direktori srednjih škola i direktori preduzeća „Mamas fud“ Marija Martinov i Nikola Cvejić.</w:t>
      </w:r>
      <w:r>
        <w:rPr>
          <w:rFonts w:ascii="Times New Roman" w:eastAsia="Times New Roman" w:hAnsi="Times New Roman" w:cs="Times New Roman"/>
          <w:bCs/>
          <w:kern w:val="36"/>
          <w:sz w:val="24"/>
          <w:szCs w:val="24"/>
        </w:rPr>
        <w:t xml:space="preserve"> </w:t>
      </w:r>
      <w:r w:rsidR="00B7441C" w:rsidRPr="00B7441C">
        <w:rPr>
          <w:rFonts w:ascii="Times New Roman" w:eastAsia="Times New Roman" w:hAnsi="Times New Roman" w:cs="Times New Roman"/>
          <w:bCs/>
          <w:kern w:val="36"/>
          <w:sz w:val="24"/>
          <w:szCs w:val="24"/>
        </w:rPr>
        <w:t>- Kao i prošle godine ova kompanija, kao društveno odgovorna firma, pomaže srednjoškolcima, ali i trudnicama u Zrenjaninu. Osim za 50 uspešnih srednjoškolaca, besplatna užina je obezbeđena i za 50 trudnica, i to je akcija koja će se nastaviti - rekla je načelnica Odeljenja za društvene delatnosti Zrenjanina Olivera Lisica.</w:t>
      </w:r>
      <w:r>
        <w:rPr>
          <w:rFonts w:ascii="Times New Roman" w:eastAsia="Times New Roman" w:hAnsi="Times New Roman" w:cs="Times New Roman"/>
          <w:bCs/>
          <w:kern w:val="36"/>
          <w:sz w:val="24"/>
          <w:szCs w:val="24"/>
        </w:rPr>
        <w:t xml:space="preserve"> </w:t>
      </w:r>
      <w:r w:rsidR="00B7441C" w:rsidRPr="00B7441C">
        <w:rPr>
          <w:rFonts w:ascii="Times New Roman" w:eastAsia="Times New Roman" w:hAnsi="Times New Roman" w:cs="Times New Roman"/>
          <w:bCs/>
          <w:kern w:val="36"/>
          <w:sz w:val="24"/>
          <w:szCs w:val="24"/>
        </w:rPr>
        <w:t>Nikola Cvejić je podsetio da „Mamas fud” već četvrtu godinu ima akciju gde pomaže 20 sportista, 50 srednjo</w:t>
      </w:r>
      <w:r>
        <w:rPr>
          <w:rFonts w:ascii="Times New Roman" w:eastAsia="Times New Roman" w:hAnsi="Times New Roman" w:cs="Times New Roman"/>
          <w:bCs/>
          <w:kern w:val="36"/>
          <w:sz w:val="24"/>
          <w:szCs w:val="24"/>
        </w:rPr>
        <w:t xml:space="preserve">školaca i isto toliko trudnica. </w:t>
      </w:r>
      <w:r w:rsidR="00B7441C" w:rsidRPr="00B7441C">
        <w:rPr>
          <w:rFonts w:ascii="Times New Roman" w:eastAsia="Times New Roman" w:hAnsi="Times New Roman" w:cs="Times New Roman"/>
          <w:bCs/>
          <w:kern w:val="36"/>
          <w:sz w:val="24"/>
          <w:szCs w:val="24"/>
        </w:rPr>
        <w:t>- Odlični sportisti i đaci dobijaju bonove za svaki školski dan, a trudnice za svaki radni dan tokom trudnoće. Osim toga, posle porođaja, otac koji dođe sa slikom deteta u naše prodajne objekte, dobija paket sa našim artiklima - naglasio je Cvejić, uz napomenu da je vrednost ove humanitarne akcije na godišnjem nivou oko tri miliona dinara.</w:t>
      </w:r>
      <w:r>
        <w:rPr>
          <w:rFonts w:ascii="Times New Roman" w:eastAsia="Times New Roman" w:hAnsi="Times New Roman" w:cs="Times New Roman"/>
          <w:bCs/>
          <w:kern w:val="36"/>
          <w:sz w:val="24"/>
          <w:szCs w:val="24"/>
        </w:rPr>
        <w:t xml:space="preserve"> </w:t>
      </w:r>
      <w:r w:rsidR="00B7441C" w:rsidRPr="00B7441C">
        <w:rPr>
          <w:rFonts w:ascii="Times New Roman" w:eastAsia="Times New Roman" w:hAnsi="Times New Roman" w:cs="Times New Roman"/>
          <w:bCs/>
          <w:kern w:val="36"/>
          <w:sz w:val="24"/>
          <w:szCs w:val="24"/>
        </w:rPr>
        <w:t xml:space="preserve">On je istakao da firma „Mamas fud“ ima 50 zaposlenih, ali da se planira dalje širenje. Sa širenjem kompanije, </w:t>
      </w:r>
      <w:r w:rsidR="00B7441C" w:rsidRPr="00B7441C">
        <w:rPr>
          <w:rFonts w:ascii="Times New Roman" w:eastAsia="Times New Roman" w:hAnsi="Times New Roman" w:cs="Times New Roman"/>
          <w:bCs/>
          <w:kern w:val="36"/>
          <w:sz w:val="24"/>
          <w:szCs w:val="24"/>
        </w:rPr>
        <w:lastRenderedPageBreak/>
        <w:t>kako je rekao, uvećavaće se i pomoć koja se dodeljuje sportistima, školarcima i budućim mamama.</w:t>
      </w:r>
    </w:p>
    <w:p w:rsidR="00E81986" w:rsidRDefault="00E81986"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906059" w:rsidRPr="008575D8" w:rsidRDefault="00E81986" w:rsidP="00B7441C">
      <w:pPr>
        <w:jc w:val="center"/>
        <w:rPr>
          <w:color w:val="0000CC"/>
        </w:rPr>
      </w:pPr>
      <w:r w:rsidRPr="008575D8">
        <w:rPr>
          <w:rFonts w:ascii="Times New Roman" w:eastAsia="Times New Roman" w:hAnsi="Times New Roman" w:cs="Times New Roman"/>
          <w:b/>
          <w:bCs/>
          <w:color w:val="0000CC"/>
          <w:kern w:val="36"/>
          <w:sz w:val="28"/>
          <w:szCs w:val="24"/>
          <w:lang w:val="en-US"/>
        </w:rPr>
        <w:t>Otvoren Centar za priznavanje diploma</w:t>
      </w:r>
      <w:r w:rsidR="00906059" w:rsidRPr="008575D8">
        <w:rPr>
          <w:rFonts w:ascii="Times New Roman" w:eastAsia="Times New Roman" w:hAnsi="Times New Roman" w:cs="Times New Roman"/>
          <w:b/>
          <w:bCs/>
          <w:color w:val="0000CC"/>
          <w:kern w:val="36"/>
          <w:sz w:val="28"/>
          <w:szCs w:val="24"/>
          <w:lang w:val="en-US"/>
        </w:rPr>
        <w:t>:</w:t>
      </w:r>
      <w:r w:rsidR="00906059" w:rsidRPr="008575D8">
        <w:rPr>
          <w:rFonts w:ascii="Times New Roman" w:hAnsi="Times New Roman" w:cs="Times New Roman"/>
          <w:b/>
          <w:color w:val="0000CC"/>
          <w:sz w:val="28"/>
          <w:lang w:val="en-US"/>
        </w:rPr>
        <w:t xml:space="preserve"> </w:t>
      </w:r>
      <w:r w:rsidR="00906059" w:rsidRPr="008575D8">
        <w:rPr>
          <w:rFonts w:ascii="Times New Roman" w:eastAsia="Times New Roman" w:hAnsi="Times New Roman" w:cs="Times New Roman"/>
          <w:b/>
          <w:bCs/>
          <w:color w:val="0000CC"/>
          <w:kern w:val="36"/>
          <w:sz w:val="28"/>
          <w:szCs w:val="24"/>
        </w:rPr>
        <w:t>Rok 90 dana, cena 3.500</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 xml:space="preserve">Centar za priznavanje diploma </w:t>
      </w:r>
      <w:r>
        <w:rPr>
          <w:rFonts w:ascii="Times New Roman" w:eastAsia="Times New Roman" w:hAnsi="Times New Roman" w:cs="Times New Roman"/>
          <w:bCs/>
          <w:kern w:val="36"/>
          <w:sz w:val="24"/>
          <w:szCs w:val="24"/>
          <w:lang w:val="en-US"/>
        </w:rPr>
        <w:t xml:space="preserve">ENIK-NARIK otvoren je  1. septembra </w:t>
      </w:r>
      <w:r w:rsidR="00E81986" w:rsidRPr="00E81986">
        <w:rPr>
          <w:rFonts w:ascii="Times New Roman" w:eastAsia="Times New Roman" w:hAnsi="Times New Roman" w:cs="Times New Roman"/>
          <w:bCs/>
          <w:kern w:val="36"/>
          <w:sz w:val="24"/>
          <w:szCs w:val="24"/>
          <w:lang w:val="en-US"/>
        </w:rPr>
        <w:t>u Ministarstvu prosvete, nauke i tehnološkog razvoja Srbije.</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Ministar Srđan Verbić kazao je da mu je drago što je Centar otvoren kada je i obećeo i da će se profesionalno priznavanje diploma, koje je potrebno za zapošljavanje, od sada obavljati samo u tom ministarstvu.</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Kako je objašnjeno na konferenciji za novinare u Ministarstvu, procedura će trajati 90 dana, plaćaće se samo republička taksa koja iznosi 3.500 dinara, obrazac za prijavu popunjavaće se elektronski, a predaja će se vršiti svakodnevno na svakih pola sata. Saopšteno je i da će u Centru raditi sedmoro ljudi.</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Državna sekretarka Zorana Lužanin kazala je da će jednom priznati program važiti u svim slučajevima, a da će za posebne slučajeve, kada je potrebno proceniti program Ministarstvo organizovati tročlanu komisiju i da bi u tom slučaju proces priznavanja diploma mogao da traje više od 90 dana.</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Upitana o priznavanju diploma stranih pravnih fakulteta, Lužaninova je kazala da neke od tih diploma mogu da budu priznate, a da je na poslodavcu izbor da li želi da zaposli osobu koja je završila, na primer, anglo-saksonsko pravo.</w:t>
      </w:r>
    </w:p>
    <w:p w:rsidR="00E81986"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Ministar Verbić kazao je da je s pravnim fakultetom najveći problem to što u Srbiji ne postoji zakon o regulisanim profesijama koji definiše ko može da radi kao pravnik ili advokat.</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Upitan o tome da li će taj Centar priznavati kosovske diplome, Verbić je rekao da je potrebna međunarodna institucija koja će potvrditi kredibilitet programa, a da će sve akreditovane programe priznavati ovaj Centar.</w:t>
      </w:r>
    </w:p>
    <w:p w:rsidR="00E81986" w:rsidRDefault="00E81986"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8575D8" w:rsidRDefault="00E81986" w:rsidP="00E8198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575D8">
        <w:rPr>
          <w:rFonts w:ascii="Times New Roman" w:eastAsia="Times New Roman" w:hAnsi="Times New Roman" w:cs="Times New Roman"/>
          <w:b/>
          <w:bCs/>
          <w:color w:val="0000CC"/>
          <w:kern w:val="36"/>
          <w:sz w:val="28"/>
          <w:szCs w:val="24"/>
          <w:lang w:val="en-US"/>
        </w:rPr>
        <w:t>S</w:t>
      </w:r>
      <w:r w:rsidR="003F4D3E" w:rsidRPr="008575D8">
        <w:rPr>
          <w:rFonts w:ascii="Times New Roman" w:eastAsia="Times New Roman" w:hAnsi="Times New Roman" w:cs="Times New Roman"/>
          <w:b/>
          <w:bCs/>
          <w:color w:val="0000CC"/>
          <w:kern w:val="36"/>
          <w:sz w:val="28"/>
          <w:szCs w:val="24"/>
          <w:lang w:val="en-US"/>
        </w:rPr>
        <w:t xml:space="preserve">remska </w:t>
      </w:r>
      <w:r w:rsidRPr="008575D8">
        <w:rPr>
          <w:rFonts w:ascii="Times New Roman" w:eastAsia="Times New Roman" w:hAnsi="Times New Roman" w:cs="Times New Roman"/>
          <w:b/>
          <w:bCs/>
          <w:color w:val="0000CC"/>
          <w:kern w:val="36"/>
          <w:sz w:val="28"/>
          <w:szCs w:val="24"/>
          <w:lang w:val="en-US"/>
        </w:rPr>
        <w:t>M</w:t>
      </w:r>
      <w:r w:rsidR="003F4D3E" w:rsidRPr="008575D8">
        <w:rPr>
          <w:rFonts w:ascii="Times New Roman" w:eastAsia="Times New Roman" w:hAnsi="Times New Roman" w:cs="Times New Roman"/>
          <w:b/>
          <w:bCs/>
          <w:color w:val="0000CC"/>
          <w:kern w:val="36"/>
          <w:sz w:val="28"/>
          <w:szCs w:val="24"/>
          <w:lang w:val="en-US"/>
        </w:rPr>
        <w:t>itrovica</w:t>
      </w:r>
      <w:r w:rsidRPr="008575D8">
        <w:rPr>
          <w:rFonts w:ascii="Times New Roman" w:eastAsia="Times New Roman" w:hAnsi="Times New Roman" w:cs="Times New Roman"/>
          <w:b/>
          <w:bCs/>
          <w:color w:val="0000CC"/>
          <w:kern w:val="36"/>
          <w:sz w:val="28"/>
          <w:szCs w:val="24"/>
          <w:lang w:val="en-US"/>
        </w:rPr>
        <w:t>: Nova akademska školska godina</w:t>
      </w:r>
    </w:p>
    <w:p w:rsidR="00E81986" w:rsidRDefault="00E81986" w:rsidP="00E81986">
      <w:pPr>
        <w:spacing w:after="0" w:line="240" w:lineRule="auto"/>
        <w:textAlignment w:val="baseline"/>
        <w:outlineLvl w:val="0"/>
        <w:rPr>
          <w:rFonts w:ascii="Times New Roman" w:eastAsia="Times New Roman" w:hAnsi="Times New Roman" w:cs="Times New Roman"/>
          <w:bCs/>
          <w:kern w:val="36"/>
          <w:sz w:val="24"/>
          <w:szCs w:val="24"/>
          <w:lang w:val="en-US"/>
        </w:rPr>
      </w:pPr>
    </w:p>
    <w:p w:rsidR="003F4D3E" w:rsidRDefault="00E81986"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81986">
        <w:rPr>
          <w:rFonts w:ascii="Times New Roman" w:eastAsia="Times New Roman" w:hAnsi="Times New Roman" w:cs="Times New Roman"/>
          <w:bCs/>
          <w:kern w:val="36"/>
          <w:sz w:val="24"/>
          <w:szCs w:val="24"/>
          <w:lang w:eastAsia="sr-Latn-RS"/>
        </w:rPr>
        <w:drawing>
          <wp:anchor distT="0" distB="0" distL="114300" distR="114300" simplePos="0" relativeHeight="251663360" behindDoc="0" locked="0" layoutInCell="1" allowOverlap="1" wp14:anchorId="601E0F00" wp14:editId="7C32589A">
            <wp:simplePos x="0" y="0"/>
            <wp:positionH relativeFrom="column">
              <wp:posOffset>3905250</wp:posOffset>
            </wp:positionH>
            <wp:positionV relativeFrom="paragraph">
              <wp:posOffset>266065</wp:posOffset>
            </wp:positionV>
            <wp:extent cx="1981200" cy="990600"/>
            <wp:effectExtent l="0" t="0" r="0" b="0"/>
            <wp:wrapSquare wrapText="bothSides"/>
            <wp:docPr id="7" name="Picture 7" descr="http://www.rtv.rs/sr_lat/vojvodina/sremska-mitrovica/slike/2015/10/01/akademci,-skolska-godin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tv.rs/sr_lat/vojvodina/sremska-mitrovica/slike/2015/10/01/akademci,-skolska-godina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E81986">
        <w:rPr>
          <w:rFonts w:ascii="Times New Roman" w:eastAsia="Times New Roman" w:hAnsi="Times New Roman" w:cs="Times New Roman"/>
          <w:bCs/>
          <w:kern w:val="36"/>
          <w:sz w:val="24"/>
          <w:szCs w:val="24"/>
          <w:lang w:val="en-US"/>
        </w:rPr>
        <w:t>Na početku nove akademske školske godine, u Sremskoj Mitrovici je održan prijem nove generacije studenata prve i studenata druge i treće godine studija svih smerova Vioke škole strukovnih studija za vaspitače i poslovne informatičare "Sirmium".</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"Spojili smo tradiciju i budućnost, odnosno potrebe tržišta, tako da smo akreditovali i smer za poslovnog informatičara. Svi koji ga završe, mogu lako doći do posla", istakla je direktorka Visoke škole za strukovne studije dr Slađana Milenković.</w:t>
      </w:r>
      <w:r w:rsidR="003F4D3E">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Ona je dodala da ova škola prati potrebe državnog i privatnog sektora, tradicija školovanja vaspitača neće biti prekinuta, ali će se razvijati smer za informatičare, a u budućnosti može se očekivati i akreditacija sličnih smerova.</w:t>
      </w:r>
    </w:p>
    <w:p w:rsidR="00E81986" w:rsidRPr="00E81986"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Pored direktorke škole, akademcima su uspešno školovanje poželeli gradonačelnik Sremske Mitrovice Branislav Nedimović i predsednik Saveta škole prof. Miroljub Vujičić.</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Na četiri akreditovana smera, na oba nivoa visokog studiranja, osnovnom i specijalističkom, Visoka škola „Sirmium" ima oko 450 studenata u Sremskoj Mitrovici i isturenom odeljenju u Čačku.</w:t>
      </w:r>
    </w:p>
    <w:p w:rsidR="00E81986" w:rsidRDefault="00E81986"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8575D8" w:rsidRDefault="00E81986" w:rsidP="00E8198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575D8">
        <w:rPr>
          <w:rFonts w:ascii="Times New Roman" w:eastAsia="Times New Roman" w:hAnsi="Times New Roman" w:cs="Times New Roman"/>
          <w:b/>
          <w:bCs/>
          <w:color w:val="0000CC"/>
          <w:kern w:val="36"/>
          <w:sz w:val="28"/>
          <w:szCs w:val="24"/>
          <w:lang w:val="en-US"/>
        </w:rPr>
        <w:t>Počela akademska godina za brucoše na Ekonomskom</w:t>
      </w:r>
    </w:p>
    <w:p w:rsidR="003F4D3E" w:rsidRDefault="003F4D3E" w:rsidP="00E81986">
      <w:pPr>
        <w:spacing w:after="0" w:line="240" w:lineRule="auto"/>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Na Ekonom</w:t>
      </w:r>
      <w:r>
        <w:rPr>
          <w:rFonts w:ascii="Times New Roman" w:eastAsia="Times New Roman" w:hAnsi="Times New Roman" w:cs="Times New Roman"/>
          <w:bCs/>
          <w:kern w:val="36"/>
          <w:sz w:val="24"/>
          <w:szCs w:val="24"/>
          <w:lang w:val="en-US"/>
        </w:rPr>
        <w:t>s</w:t>
      </w:r>
      <w:r w:rsidR="00E81986" w:rsidRPr="00E81986">
        <w:rPr>
          <w:rFonts w:ascii="Times New Roman" w:eastAsia="Times New Roman" w:hAnsi="Times New Roman" w:cs="Times New Roman"/>
          <w:bCs/>
          <w:kern w:val="36"/>
          <w:sz w:val="24"/>
          <w:szCs w:val="24"/>
          <w:lang w:val="en-US"/>
        </w:rPr>
        <w:t>kom fakultetu u Subotici, koji je ove godine upisao ukupno 620 studenata na fakultetu u Subotici i odeljenjima u Novom Sadu i Bujanovcu, 56. ge</w:t>
      </w:r>
      <w:r>
        <w:rPr>
          <w:rFonts w:ascii="Times New Roman" w:eastAsia="Times New Roman" w:hAnsi="Times New Roman" w:cs="Times New Roman"/>
          <w:bCs/>
          <w:kern w:val="36"/>
          <w:sz w:val="24"/>
          <w:szCs w:val="24"/>
          <w:lang w:val="en-US"/>
        </w:rPr>
        <w:t xml:space="preserve">neracija brucoša počela je u </w:t>
      </w:r>
      <w:r>
        <w:rPr>
          <w:rFonts w:ascii="Times New Roman" w:eastAsia="Times New Roman" w:hAnsi="Times New Roman" w:cs="Times New Roman"/>
          <w:bCs/>
          <w:kern w:val="36"/>
          <w:sz w:val="24"/>
          <w:szCs w:val="24"/>
          <w:lang w:val="en-US"/>
        </w:rPr>
        <w:lastRenderedPageBreak/>
        <w:t xml:space="preserve">četvrtak </w:t>
      </w:r>
      <w:r w:rsidR="00E81986" w:rsidRPr="00E81986">
        <w:rPr>
          <w:rFonts w:ascii="Times New Roman" w:eastAsia="Times New Roman" w:hAnsi="Times New Roman" w:cs="Times New Roman"/>
          <w:bCs/>
          <w:kern w:val="36"/>
          <w:sz w:val="24"/>
          <w:szCs w:val="24"/>
          <w:lang w:val="en-US"/>
        </w:rPr>
        <w:t xml:space="preserve"> akademsko obrazovanje.</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Dekan te visokoškolske ustanove prof. dr Nenad Vunjak rekao je novinarima da je upisom popunjeno svih osam studijskih programa.</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On je poručio studentima da redovno dolaze na nastavu i vežbe, da ne počnu da uče u martu, jer tim načinom neće ostvariti dovoljno bodova za školovanje o trošku budžeta.</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"Voleo bih da veći broj njih bude na budžetu. Ove godine smo imali 380 budžetskih mesta, a iduće godine ćemo imati za 20 procenata više što znači da se valja truditi i doći do toga da država finansira njihovo dalje školovanje", rekao je Vunjak.</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On je takođe za 13. oktobar najavio svečano otvaranje zgrade odeljenja fakulteta u Bujanovcu, na kojem se trenutno školuje nešto više od 400 studenata, polovina srpske, a polovina albanske nacionalnosti, gde se uskoro očekuje da prvi studenti i diplomiraju.</w:t>
      </w:r>
      <w:r>
        <w:rPr>
          <w:rFonts w:ascii="Times New Roman" w:eastAsia="Times New Roman" w:hAnsi="Times New Roman" w:cs="Times New Roman"/>
          <w:bCs/>
          <w:kern w:val="36"/>
          <w:sz w:val="24"/>
          <w:szCs w:val="24"/>
          <w:lang w:val="en-US"/>
        </w:rPr>
        <w:t xml:space="preserve"> </w:t>
      </w:r>
    </w:p>
    <w:p w:rsidR="00E81986" w:rsidRPr="00E81986"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Ceremoniji svečanog otvaranja zgrade, prema najavama kojima raspolaže, prisustvovaće premijer Srbije Aleksandar Vučić i šef delegacije Evropske unije u Srbiji Majkl Devenport.</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"To je veliki uspeh za nas sa severa. Ja obično kažem da i u Sjedinjenim Američkim Državama, dok se sever i jug nisu spojili i pomirili, nije bilo napretka. Evo, mi sa severa pomogli smo da se taj jug razvija, barem u ovom naučnom delu", dodao je Vunjak.</w:t>
      </w:r>
    </w:p>
    <w:p w:rsidR="00E81986" w:rsidRDefault="00E81986"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8575D8" w:rsidRDefault="00E81986" w:rsidP="00E8198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575D8">
        <w:rPr>
          <w:rFonts w:ascii="Times New Roman" w:eastAsia="Times New Roman" w:hAnsi="Times New Roman" w:cs="Times New Roman"/>
          <w:b/>
          <w:bCs/>
          <w:color w:val="0000CC"/>
          <w:kern w:val="36"/>
          <w:sz w:val="28"/>
          <w:szCs w:val="24"/>
          <w:lang w:val="en-US"/>
        </w:rPr>
        <w:t>Rumska gimnazija proslavila 103. rođendan</w:t>
      </w:r>
    </w:p>
    <w:p w:rsidR="00E81986" w:rsidRDefault="00E81986" w:rsidP="00E81986">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E81986" w:rsidRDefault="00E81986" w:rsidP="00E8198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81986">
        <w:rPr>
          <w:rFonts w:ascii="Times New Roman" w:eastAsia="Times New Roman" w:hAnsi="Times New Roman" w:cs="Times New Roman"/>
          <w:bCs/>
          <w:kern w:val="36"/>
          <w:sz w:val="24"/>
          <w:szCs w:val="24"/>
          <w:lang w:eastAsia="sr-Latn-RS"/>
        </w:rPr>
        <w:drawing>
          <wp:anchor distT="0" distB="0" distL="114300" distR="114300" simplePos="0" relativeHeight="251661312" behindDoc="0" locked="0" layoutInCell="1" allowOverlap="1" wp14:anchorId="05E0874B" wp14:editId="11B2FA74">
            <wp:simplePos x="0" y="0"/>
            <wp:positionH relativeFrom="column">
              <wp:posOffset>3762375</wp:posOffset>
            </wp:positionH>
            <wp:positionV relativeFrom="paragraph">
              <wp:posOffset>182245</wp:posOffset>
            </wp:positionV>
            <wp:extent cx="2152650" cy="1219200"/>
            <wp:effectExtent l="0" t="0" r="0" b="0"/>
            <wp:wrapSquare wrapText="bothSides"/>
            <wp:docPr id="2" name="Picture 2" descr="ruma gimnazija stevan puz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ma gimnazija stevan puzic"/>
                    <pic:cNvPicPr>
                      <a:picLocks noChangeAspect="1" noChangeArrowheads="1"/>
                    </pic:cNvPicPr>
                  </pic:nvPicPr>
                  <pic:blipFill rotWithShape="1">
                    <a:blip r:embed="rId14" cstate="email">
                      <a:extLst>
                        <a:ext uri="{28A0092B-C50C-407E-A947-70E740481C1C}">
                          <a14:useLocalDpi xmlns:a14="http://schemas.microsoft.com/office/drawing/2010/main"/>
                        </a:ext>
                      </a:extLst>
                    </a:blip>
                    <a:srcRect/>
                    <a:stretch/>
                  </pic:blipFill>
                  <pic:spPr bwMode="auto">
                    <a:xfrm>
                      <a:off x="0" y="0"/>
                      <a:ext cx="2152650" cy="1219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E81986">
        <w:rPr>
          <w:rFonts w:ascii="Times New Roman" w:eastAsia="Times New Roman" w:hAnsi="Times New Roman" w:cs="Times New Roman"/>
          <w:bCs/>
          <w:kern w:val="36"/>
          <w:sz w:val="24"/>
          <w:szCs w:val="24"/>
          <w:lang w:val="en-US"/>
        </w:rPr>
        <w:t>Gimnazija "Stevan Puzić" iz Rume, jedna od vodećih ob</w:t>
      </w:r>
      <w:r>
        <w:rPr>
          <w:rFonts w:ascii="Times New Roman" w:eastAsia="Times New Roman" w:hAnsi="Times New Roman" w:cs="Times New Roman"/>
          <w:bCs/>
          <w:kern w:val="36"/>
          <w:sz w:val="24"/>
          <w:szCs w:val="24"/>
          <w:lang w:val="en-US"/>
        </w:rPr>
        <w:t xml:space="preserve">razovnih ustanova u zemlji u četvrtak </w:t>
      </w:r>
      <w:r w:rsidRPr="00E81986">
        <w:rPr>
          <w:rFonts w:ascii="Times New Roman" w:eastAsia="Times New Roman" w:hAnsi="Times New Roman" w:cs="Times New Roman"/>
          <w:bCs/>
          <w:kern w:val="36"/>
          <w:sz w:val="24"/>
          <w:szCs w:val="24"/>
          <w:lang w:val="en-US"/>
        </w:rPr>
        <w:t xml:space="preserve"> je proslavila 103 godinu postojanja.</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Do sada je u rumskoj Gimnaziji, koja je osnovana 1912. maturiralo više od 7.000 učenika dok danas ima 16 odeljenja društveno-jezičkog i opšteg smera sa oko 430 učenika.</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Direktorka te škole Branislava Konjević ističe da su bogata tradicija i kvalitet rada zaštitni znakovi ove obrazovne ustanove, objavljeno je na sajtu opštine.</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"Naša Gimnazija zaista uživa veliki ugled, ali smatram da su za to najzaslužniji naši đaci koji su naši najbolji ambasadori", rekla je Konjević.</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Povodom proslave organizovan je kulturno-umetnički program koji su pripremili gimnazijalci, a školu je obišao i episkop Sremski Vasilije.</w:t>
      </w:r>
    </w:p>
    <w:p w:rsidR="00E81986" w:rsidRDefault="00E81986"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8575D8" w:rsidRDefault="00E81986" w:rsidP="00E8198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575D8">
        <w:rPr>
          <w:rFonts w:ascii="Times New Roman" w:eastAsia="Times New Roman" w:hAnsi="Times New Roman" w:cs="Times New Roman"/>
          <w:b/>
          <w:bCs/>
          <w:color w:val="0000CC"/>
          <w:kern w:val="36"/>
          <w:sz w:val="28"/>
          <w:szCs w:val="24"/>
          <w:lang w:val="en-US"/>
        </w:rPr>
        <w:t>Poljoprivredni fakultet: Znanje projekat</w:t>
      </w:r>
    </w:p>
    <w:p w:rsidR="003F4D3E" w:rsidRDefault="003F4D3E" w:rsidP="00E81986">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Default="00E81986"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E81986">
        <w:rPr>
          <w:rFonts w:ascii="Times New Roman" w:eastAsia="Times New Roman" w:hAnsi="Times New Roman" w:cs="Times New Roman"/>
          <w:bCs/>
          <w:kern w:val="36"/>
          <w:sz w:val="24"/>
          <w:szCs w:val="24"/>
          <w:lang w:val="en-US"/>
        </w:rPr>
        <w:t>Znanje je najisplativiji projekat.</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To je poručio brucošima dekan poljoprivrednog fakulteta Nedeljko Tica.</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On je to poručio na svečanom prijemu novoupisanih studenata na taj fakultet.</w:t>
      </w:r>
      <w:r w:rsidR="003F4D3E">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Najveće interesovanje budućih inženjera jeste za studijske programe veterinarska medicina, agroekonomija i fitomedicina.</w:t>
      </w:r>
      <w:r w:rsidRPr="00E81986">
        <w:t xml:space="preserve"> </w:t>
      </w:r>
      <w:hyperlink r:id="rId15" w:history="1">
        <w:r w:rsidRPr="00E5771B">
          <w:rPr>
            <w:rStyle w:val="Hyperlink"/>
            <w:rFonts w:ascii="Times New Roman" w:eastAsia="Times New Roman" w:hAnsi="Times New Roman" w:cs="Times New Roman"/>
            <w:bCs/>
            <w:kern w:val="36"/>
            <w:sz w:val="24"/>
            <w:szCs w:val="24"/>
            <w:lang w:val="en-US"/>
          </w:rPr>
          <w:t>https://www.youtube.com/watch?v=fF5qCJ0Sgng</w:t>
        </w:r>
      </w:hyperlink>
      <w:r>
        <w:rPr>
          <w:rFonts w:ascii="Times New Roman" w:eastAsia="Times New Roman" w:hAnsi="Times New Roman" w:cs="Times New Roman"/>
          <w:bCs/>
          <w:kern w:val="36"/>
          <w:sz w:val="24"/>
          <w:szCs w:val="24"/>
          <w:lang w:val="en-US"/>
        </w:rPr>
        <w:t xml:space="preserve"> </w:t>
      </w:r>
    </w:p>
    <w:p w:rsidR="003F4D3E" w:rsidRPr="00E81986" w:rsidRDefault="003F4D3E" w:rsidP="00E81986">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8575D8" w:rsidRDefault="00E81986" w:rsidP="00E8198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575D8">
        <w:rPr>
          <w:rFonts w:ascii="Times New Roman" w:eastAsia="Times New Roman" w:hAnsi="Times New Roman" w:cs="Times New Roman"/>
          <w:b/>
          <w:bCs/>
          <w:color w:val="0000CC"/>
          <w:kern w:val="36"/>
          <w:sz w:val="28"/>
          <w:szCs w:val="24"/>
          <w:lang w:val="en-US"/>
        </w:rPr>
        <w:t>Učenicima drugih razreda podeljene knjižice "Pismo đaku"</w:t>
      </w:r>
    </w:p>
    <w:p w:rsidR="008575D8"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p>
    <w:p w:rsidR="003F4D3E" w:rsidRDefault="008575D8"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3F4D3E">
        <w:rPr>
          <w:rFonts w:ascii="Times New Roman" w:eastAsia="Times New Roman" w:hAnsi="Times New Roman" w:cs="Times New Roman"/>
          <w:bCs/>
          <w:kern w:val="36"/>
          <w:sz w:val="24"/>
          <w:szCs w:val="24"/>
          <w:lang w:val="en-US"/>
        </w:rPr>
        <w:t>Učenicima drugih razreda Osnovne škole "Dositej Obradović" u Novom Sadu danas su podeljene knjižice "Pismo đaku", posvećene bezbednosti u saobraćaju i namenjene njihovom uzrastu.</w:t>
      </w:r>
      <w:r w:rsidR="003F4D3E">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Član Gradskog veća Novog Sada zadužen za obrazovanje Vladimir Jelić je tom prilikom istakao da pažnja koja se obraća na đake i njihovu bezbednost treba uvek da bude aktuelna, a ne samo u septembru.</w:t>
      </w:r>
      <w:r w:rsidR="003F4D3E">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 xml:space="preserve">"Početkom svake školske godine dele se žute marame, organizuju se akcije za prvake i apeluje se na vozače da vode računa o bezbednosti u saobraćaju. Gradska uprava za obrazovanje na ovaj nacin akciju produžava u kampanju, kojom se obraćamo i đacima drugih </w:t>
      </w:r>
      <w:r w:rsidR="00E81986" w:rsidRPr="00E81986">
        <w:rPr>
          <w:rFonts w:ascii="Times New Roman" w:eastAsia="Times New Roman" w:hAnsi="Times New Roman" w:cs="Times New Roman"/>
          <w:bCs/>
          <w:kern w:val="36"/>
          <w:sz w:val="24"/>
          <w:szCs w:val="24"/>
          <w:lang w:val="en-US"/>
        </w:rPr>
        <w:lastRenderedPageBreak/>
        <w:t>razreda, sa jednom sveobuhvatnom i zanimljivom knjižicom, koja je prilagođena njihovom uzrastu", rekao je Jelić.</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On je kazao da je za današnju akciju odabrana OŠ "Dositej Obradović", jer je nedavno jedna učenica te škole nastradala na pešačkom prelazu, na putu od kuće do škole.</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"Grad Novi Sad ovim putem šalje poruku da je važno raditi na prevenciji saobraćajnih nesreća i edukaciji najmlađih, koji su i najugroženija kategorija učesnika u saobraćaju", naglasio je Jelić.</w:t>
      </w:r>
    </w:p>
    <w:p w:rsidR="00E81986" w:rsidRPr="00E81986"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Predsednica Centra za bezbednost saobraćaja Marijana Jovanović, koja je i autorka publikacije "Pismo đaku", rekla je da je jednako važno da se edukuju učenici, ali i da se u ceo proces uključe i gradske institucije.</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"Podrška Gradske uprave za obrazovanje ovom projektu je od velikog značaja, jer grad na taj način pokazuje odgovornost i pridavanje pažnje najmlađima", rekla je Jovanović dodajući da je knjižica "Pismo đaku" način da se deci njihova prava i obaveze u saobraćaju predstave na prigodan način i da se kroz priču i ilustracije edukuju i budu bezbedniji.</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Knjižice je pripremio i štampao Centar za bezbednost saobraćaja, uz pokroviteljstvo Grada Novog Sada, a podeli knjižica u OŠ "Dositej Obradovic" prisustvovala je i načelnica Gradske uprave za obrazovanje Lidija Tomaš.</w:t>
      </w:r>
    </w:p>
    <w:p w:rsidR="00906059" w:rsidRDefault="00906059"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906059" w:rsidRPr="008575D8" w:rsidRDefault="00906059" w:rsidP="001612AC">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8575D8">
        <w:rPr>
          <w:rFonts w:ascii="Times New Roman" w:eastAsia="Times New Roman" w:hAnsi="Times New Roman" w:cs="Times New Roman"/>
          <w:b/>
          <w:bCs/>
          <w:color w:val="0000CC"/>
          <w:kern w:val="36"/>
          <w:sz w:val="28"/>
          <w:szCs w:val="24"/>
        </w:rPr>
        <w:t>Muzejske vitrine pune dečje mašte</w:t>
      </w:r>
    </w:p>
    <w:p w:rsidR="00906059" w:rsidRDefault="00906059" w:rsidP="001612AC">
      <w:pPr>
        <w:spacing w:after="0" w:line="240" w:lineRule="auto"/>
        <w:textAlignment w:val="baseline"/>
        <w:outlineLvl w:val="0"/>
        <w:rPr>
          <w:rFonts w:ascii="Times New Roman" w:eastAsia="Times New Roman" w:hAnsi="Times New Roman" w:cs="Times New Roman"/>
          <w:bCs/>
          <w:kern w:val="36"/>
          <w:sz w:val="24"/>
          <w:szCs w:val="24"/>
        </w:rPr>
      </w:pPr>
    </w:p>
    <w:p w:rsidR="00906059" w:rsidRPr="001612AC"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sidRPr="00906059">
        <w:rPr>
          <w:rFonts w:ascii="Times New Roman" w:eastAsia="Times New Roman" w:hAnsi="Times New Roman" w:cs="Times New Roman"/>
          <w:bCs/>
          <w:kern w:val="36"/>
          <w:sz w:val="24"/>
          <w:szCs w:val="24"/>
          <w:lang w:eastAsia="sr-Latn-RS"/>
        </w:rPr>
        <w:drawing>
          <wp:anchor distT="0" distB="0" distL="114300" distR="114300" simplePos="0" relativeHeight="251668480" behindDoc="0" locked="0" layoutInCell="1" allowOverlap="1" wp14:anchorId="5F2F1761" wp14:editId="2CA0DBC0">
            <wp:simplePos x="0" y="0"/>
            <wp:positionH relativeFrom="column">
              <wp:posOffset>4157980</wp:posOffset>
            </wp:positionH>
            <wp:positionV relativeFrom="paragraph">
              <wp:posOffset>180975</wp:posOffset>
            </wp:positionV>
            <wp:extent cx="1708785" cy="1181100"/>
            <wp:effectExtent l="0" t="0" r="5715" b="0"/>
            <wp:wrapSquare wrapText="bothSides"/>
            <wp:docPr id="19" name="Picture 19" descr="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708785"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06059">
        <w:rPr>
          <w:rFonts w:ascii="Times New Roman" w:eastAsia="Times New Roman" w:hAnsi="Times New Roman" w:cs="Times New Roman"/>
          <w:bCs/>
          <w:kern w:val="36"/>
          <w:sz w:val="24"/>
          <w:szCs w:val="24"/>
        </w:rPr>
        <w:tab/>
      </w:r>
      <w:r w:rsidR="00906059" w:rsidRPr="00906059">
        <w:rPr>
          <w:rFonts w:ascii="Times New Roman" w:eastAsia="Times New Roman" w:hAnsi="Times New Roman" w:cs="Times New Roman"/>
          <w:bCs/>
          <w:kern w:val="36"/>
          <w:sz w:val="24"/>
          <w:szCs w:val="24"/>
        </w:rPr>
        <w:t>Karlovački predškolci i osnovci su proteklu godinu vredno stvarali na radionicama pačvorka, tkanja, veza, dekupaža i drugih tehnika, a izložba koja na najbolji način ilustruje njihov trud moći će da se pogleda</w:t>
      </w:r>
      <w:r w:rsidR="00906059">
        <w:rPr>
          <w:rFonts w:ascii="Times New Roman" w:eastAsia="Times New Roman" w:hAnsi="Times New Roman" w:cs="Times New Roman"/>
          <w:bCs/>
          <w:kern w:val="36"/>
          <w:sz w:val="24"/>
          <w:szCs w:val="24"/>
        </w:rPr>
        <w:t xml:space="preserve"> </w:t>
      </w:r>
      <w:r w:rsidR="00906059" w:rsidRPr="00906059">
        <w:rPr>
          <w:rFonts w:ascii="Times New Roman" w:eastAsia="Times New Roman" w:hAnsi="Times New Roman" w:cs="Times New Roman"/>
          <w:bCs/>
          <w:kern w:val="36"/>
          <w:sz w:val="24"/>
          <w:szCs w:val="24"/>
        </w:rPr>
        <w:t>narednih pet dana u depandansu Muzeja grada Novog Sada u Sremskim Karlovcima, Patrijarha Rajačića 16.Radionice su osmislile i vodile zaposlene u Muzeju Nevenka Bašić i Ljiljana Pletikosić, a cilj je bio da se deca uključe u kreativan rad i na kvalitetan način provode slobodno vreme, kao i da bolje upoznaju Muzej.</w:t>
      </w:r>
      <w:r>
        <w:rPr>
          <w:rFonts w:ascii="Times New Roman" w:eastAsia="Times New Roman" w:hAnsi="Times New Roman" w:cs="Times New Roman"/>
          <w:bCs/>
          <w:kern w:val="36"/>
          <w:sz w:val="24"/>
          <w:szCs w:val="24"/>
        </w:rPr>
        <w:t xml:space="preserve"> </w:t>
      </w:r>
      <w:r w:rsidR="00906059" w:rsidRPr="00906059">
        <w:rPr>
          <w:rFonts w:ascii="Times New Roman" w:eastAsia="Times New Roman" w:hAnsi="Times New Roman" w:cs="Times New Roman"/>
          <w:bCs/>
          <w:kern w:val="36"/>
          <w:sz w:val="24"/>
          <w:szCs w:val="24"/>
        </w:rPr>
        <w:t>Već na vratima nam je bilo jasno da se mališani u Muzeju osećaju kao kod kuće, ljubazno nas dočekujući i sprovodeći stepenicama do prostorije gde su njihovi radovi bili izloženi.Sjaj muzejskih vitrina dao je tim malim umetničkim delima ozbiljniju notu, a mašta koja se u njima prepoznavala je jedina odavala da je reč o dečjim radovima. Devojčice i dečaci različitih uzrasta zajedno su obilazili vitrine, iako su neki jedva dobacivali radoznali pogled do visokih postolja koja su čuvala njihove tvorevine.</w:t>
      </w:r>
      <w:r>
        <w:rPr>
          <w:rFonts w:ascii="Times New Roman" w:eastAsia="Times New Roman" w:hAnsi="Times New Roman" w:cs="Times New Roman"/>
          <w:bCs/>
          <w:kern w:val="36"/>
          <w:sz w:val="24"/>
          <w:szCs w:val="24"/>
        </w:rPr>
        <w:t xml:space="preserve"> </w:t>
      </w:r>
      <w:r w:rsidR="00906059" w:rsidRPr="00906059">
        <w:rPr>
          <w:rFonts w:ascii="Times New Roman" w:eastAsia="Times New Roman" w:hAnsi="Times New Roman" w:cs="Times New Roman"/>
          <w:bCs/>
          <w:kern w:val="36"/>
          <w:sz w:val="24"/>
          <w:szCs w:val="24"/>
        </w:rPr>
        <w:t>Za godinu dana organizovano je više od 50 radionica, kroz koje je prošlo više od 1.000 predškolaca i osnovaca. Na radost dece, ali i njihovih roditelja, radionice se nastavljaju, a nova izložba se može očekivati već u maju sledeće godine. </w:t>
      </w:r>
    </w:p>
    <w:p w:rsidR="00A764B5" w:rsidRDefault="00A764B5"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A764B5" w:rsidRPr="008575D8" w:rsidRDefault="00A764B5" w:rsidP="00A764B5">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575D8">
        <w:rPr>
          <w:rFonts w:ascii="Times New Roman" w:eastAsia="Times New Roman" w:hAnsi="Times New Roman" w:cs="Times New Roman"/>
          <w:b/>
          <w:bCs/>
          <w:color w:val="0000CC"/>
          <w:kern w:val="36"/>
          <w:sz w:val="28"/>
          <w:szCs w:val="24"/>
          <w:lang w:val="en-US"/>
        </w:rPr>
        <w:t>Dekalend male slobodne biblioteke</w:t>
      </w:r>
    </w:p>
    <w:p w:rsidR="003F4D3E" w:rsidRDefault="003F4D3E" w:rsidP="00A764B5">
      <w:pPr>
        <w:spacing w:after="0" w:line="240" w:lineRule="auto"/>
        <w:textAlignment w:val="baseline"/>
        <w:outlineLvl w:val="0"/>
        <w:rPr>
          <w:rFonts w:ascii="Times New Roman" w:eastAsia="Times New Roman" w:hAnsi="Times New Roman" w:cs="Times New Roman"/>
          <w:b/>
          <w:bCs/>
          <w:kern w:val="36"/>
          <w:sz w:val="24"/>
          <w:szCs w:val="24"/>
          <w:lang w:val="en-US"/>
        </w:rPr>
      </w:pPr>
    </w:p>
    <w:p w:rsidR="008575D8"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00A764B5" w:rsidRPr="003F4D3E">
        <w:rPr>
          <w:rFonts w:ascii="Times New Roman" w:eastAsia="Times New Roman" w:hAnsi="Times New Roman" w:cs="Times New Roman"/>
          <w:bCs/>
          <w:kern w:val="36"/>
          <w:sz w:val="24"/>
          <w:szCs w:val="24"/>
          <w:lang w:val="en-US"/>
        </w:rPr>
        <w:t>Udruženje "DEKALEND" alternativna kulturna scena Laćarak, u sredu 6. oktobra u okviru Dečije nedelje, postaviće na 4 lokacije svoj projekat "Dekalend" male slobodne biblioteke: u 10 sati ispred Dekalenda u Laćarku, u 10,30 u Romskom naselju "Klinjine rupe" u Laćarku (na kraju sela), u 11 sati ispred OŠ "Triva Vitasović Lebarnik" u Laćarku i u 12 ispred OŠ "Jovan Jovanović Zmaj" u Sremskoj Mitrovici.</w:t>
      </w:r>
      <w:r>
        <w:rPr>
          <w:rFonts w:ascii="Times New Roman" w:eastAsia="Times New Roman" w:hAnsi="Times New Roman" w:cs="Times New Roman"/>
          <w:bCs/>
          <w:kern w:val="36"/>
          <w:sz w:val="24"/>
          <w:szCs w:val="24"/>
          <w:lang w:val="en-US"/>
        </w:rPr>
        <w:t xml:space="preserve"> </w:t>
      </w:r>
      <w:r w:rsidR="00A764B5" w:rsidRPr="00A764B5">
        <w:rPr>
          <w:rFonts w:ascii="Times New Roman" w:eastAsia="Times New Roman" w:hAnsi="Times New Roman" w:cs="Times New Roman"/>
          <w:bCs/>
          <w:kern w:val="36"/>
          <w:sz w:val="24"/>
          <w:szCs w:val="24"/>
          <w:lang w:val="en-US"/>
        </w:rPr>
        <w:t xml:space="preserve">"Male slobodne biblioteke" ili "otvoreni ormani za knjige" egzistiraju u svetu na više desetina hiljada mesta. Postavljene su na ulici, svako može da ih proširuje i da se njima služi. Otvorene su danonoćno i stalno menjaju svoj fond. Cilj postavljanja ovih "kućica za knjige" jeste promocija i razvoj pismenosti i ljubavi </w:t>
      </w:r>
      <w:r w:rsidR="00A764B5" w:rsidRPr="00A764B5">
        <w:rPr>
          <w:rFonts w:ascii="Times New Roman" w:eastAsia="Times New Roman" w:hAnsi="Times New Roman" w:cs="Times New Roman"/>
          <w:bCs/>
          <w:kern w:val="36"/>
          <w:sz w:val="24"/>
          <w:szCs w:val="24"/>
          <w:lang w:val="en-US"/>
        </w:rPr>
        <w:lastRenderedPageBreak/>
        <w:t>prema čitanju, uz izgradnju osećaja zajedništva, deljenje veština, kreativnosti i mudrosti kroz generacije.</w:t>
      </w:r>
      <w:r>
        <w:rPr>
          <w:rFonts w:ascii="Times New Roman" w:eastAsia="Times New Roman" w:hAnsi="Times New Roman" w:cs="Times New Roman"/>
          <w:bCs/>
          <w:kern w:val="36"/>
          <w:sz w:val="24"/>
          <w:szCs w:val="24"/>
          <w:lang w:val="en-US"/>
        </w:rPr>
        <w:tab/>
      </w:r>
    </w:p>
    <w:p w:rsidR="00A764B5" w:rsidRPr="00A764B5" w:rsidRDefault="008575D8"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764B5" w:rsidRPr="00A764B5">
        <w:rPr>
          <w:rFonts w:ascii="Times New Roman" w:eastAsia="Times New Roman" w:hAnsi="Times New Roman" w:cs="Times New Roman"/>
          <w:bCs/>
          <w:kern w:val="36"/>
          <w:sz w:val="24"/>
          <w:szCs w:val="24"/>
          <w:lang w:val="en-US"/>
        </w:rPr>
        <w:t>Osnovna ideja "malih slobodnih biblioteka" je koliko jednostavna, toliko i genijalna. Svako može da stavi svoje knjige u orman, i da ponese neke druge, bez birokratije, dan i noć, svakog dana u godini. Biblioteke su onoliko šarolike i raznovrsne kao i njihovi vlasnici, a za početak će se u "Dekalend malim slobodnim bibliotekama" naći knjige za decu. Nakon čitanja potrebno je knjigu vratiti i, po mogućnosti, dopuniti "biblioteku" nekom novom knjigom. Ideja je da se u nekom narednom periodu pored ovih "drvenih kućica za knjige" postave i klupe, gde će mladi, kao i svi zainteresovani, moći da prelistaju ili pročitaju knjigu, i slobodno vreme iskoriste na pravi način.</w:t>
      </w:r>
      <w:r w:rsidR="003F4D3E">
        <w:rPr>
          <w:rFonts w:ascii="Times New Roman" w:eastAsia="Times New Roman" w:hAnsi="Times New Roman" w:cs="Times New Roman"/>
          <w:bCs/>
          <w:kern w:val="36"/>
          <w:sz w:val="24"/>
          <w:szCs w:val="24"/>
          <w:lang w:val="en-US"/>
        </w:rPr>
        <w:t xml:space="preserve"> </w:t>
      </w:r>
      <w:r w:rsidR="00A764B5" w:rsidRPr="00A764B5">
        <w:rPr>
          <w:rFonts w:ascii="Times New Roman" w:eastAsia="Times New Roman" w:hAnsi="Times New Roman" w:cs="Times New Roman"/>
          <w:bCs/>
          <w:kern w:val="36"/>
          <w:sz w:val="24"/>
          <w:szCs w:val="24"/>
          <w:lang w:val="en-US"/>
        </w:rPr>
        <w:t>"Male slobodne bibilioteke" u svetu se shvataju kao društvene skulpture, nisu bile predmet zloupotrebe niti vandalizma, stoga se organizatori nadaju da će ova ideja zaživeti i opstati i u Srbiji.</w:t>
      </w:r>
      <w:r w:rsidR="003F4D3E">
        <w:rPr>
          <w:rFonts w:ascii="Times New Roman" w:eastAsia="Times New Roman" w:hAnsi="Times New Roman" w:cs="Times New Roman"/>
          <w:bCs/>
          <w:kern w:val="36"/>
          <w:sz w:val="24"/>
          <w:szCs w:val="24"/>
          <w:lang w:val="en-US"/>
        </w:rPr>
        <w:t xml:space="preserve"> </w:t>
      </w:r>
      <w:r w:rsidR="00A764B5" w:rsidRPr="00A764B5">
        <w:rPr>
          <w:rFonts w:ascii="Times New Roman" w:eastAsia="Times New Roman" w:hAnsi="Times New Roman" w:cs="Times New Roman"/>
          <w:bCs/>
          <w:kern w:val="36"/>
          <w:sz w:val="24"/>
          <w:szCs w:val="24"/>
          <w:lang w:val="en-US"/>
        </w:rPr>
        <w:t>"Dekalend mala slobodna biblioteka" će se ove godine naći i na Sajmu knjiga u Beogradu koji počinje 25. oktobra ove godine, na štandu izdavačke kuće "HESPERIA" iz Beograda, koja podržava ovaj projekat.</w:t>
      </w:r>
    </w:p>
    <w:p w:rsidR="00A764B5" w:rsidRDefault="00A764B5"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8E2ACE" w:rsidRPr="008575D8" w:rsidRDefault="008E2ACE" w:rsidP="008E2AC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575D8">
        <w:rPr>
          <w:rFonts w:ascii="Times New Roman" w:eastAsia="Times New Roman" w:hAnsi="Times New Roman" w:cs="Times New Roman"/>
          <w:b/>
          <w:bCs/>
          <w:color w:val="0000CC"/>
          <w:kern w:val="36"/>
          <w:sz w:val="28"/>
          <w:szCs w:val="24"/>
          <w:lang w:val="en-US"/>
        </w:rPr>
        <w:t>"Fazoni i fore" na RTV ponovo posle 30 godina</w:t>
      </w:r>
    </w:p>
    <w:p w:rsidR="003F4D3E" w:rsidRDefault="003F4D3E" w:rsidP="008E2ACE">
      <w:pPr>
        <w:spacing w:after="0" w:line="240" w:lineRule="auto"/>
        <w:textAlignment w:val="baseline"/>
        <w:outlineLvl w:val="0"/>
        <w:rPr>
          <w:rFonts w:ascii="Times New Roman" w:eastAsia="Times New Roman" w:hAnsi="Times New Roman" w:cs="Times New Roman"/>
          <w:bCs/>
          <w:kern w:val="36"/>
          <w:sz w:val="24"/>
          <w:szCs w:val="24"/>
          <w:lang w:val="en-US"/>
        </w:rPr>
      </w:pP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2ACE" w:rsidRPr="008E2ACE">
        <w:rPr>
          <w:rFonts w:ascii="Times New Roman" w:eastAsia="Times New Roman" w:hAnsi="Times New Roman" w:cs="Times New Roman"/>
          <w:bCs/>
          <w:kern w:val="36"/>
          <w:sz w:val="24"/>
          <w:szCs w:val="24"/>
          <w:lang w:val="en-US"/>
        </w:rPr>
        <w:t>Nakon 30 godina serija za decu "Fazoni i fore" ponovo će krenuti da se emituje na Radio televiziji Vojvodine. Kroz igru, duhovit jezik i salu, mališani će se dobro zabaviti, ali i naučiti nove stvari. Danas je pala poslednja klapa, a emitovanje 15 novih počinje u decembru.</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Pored starih likova, na koje smo navikli, ova serija iznenadiće mališane  brojnim novim, koje svakodnevno viđaju na malim ekranima. Poznati voditelji, sportisti i glumci kao i cela ekipa potrudili su se opet da decu edukuju i sačuvaju njihovo detinjstvo.</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Svima njima svakako je čast sto su deo ovog projekta, na kome su mnoge generacije, pa i oni sami, odrastali.</w:t>
      </w:r>
    </w:p>
    <w:p w:rsidR="008E2ACE" w:rsidRPr="008E2AC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2ACE" w:rsidRPr="008E2ACE">
        <w:rPr>
          <w:rFonts w:ascii="Times New Roman" w:eastAsia="Times New Roman" w:hAnsi="Times New Roman" w:cs="Times New Roman"/>
          <w:bCs/>
          <w:kern w:val="36"/>
          <w:sz w:val="24"/>
          <w:szCs w:val="24"/>
          <w:lang w:val="en-US"/>
        </w:rPr>
        <w:t>O važnosti daljeg postojanja serije "Fazoni i fore" i avanturama koje ce mališani iskusiti kroz emisiju, govori i autor Ljubivoje Ršumovic.</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Serijal je rađen u koprodukciji Radio televizije Vojvodine i Pauer medija prodakšna iz Novog Sada, a Autor serije je poznati dečiji pisac Ljubivoje Rsumovic. Imena koja svakako ne smemo zaboraviti jesu Raša Popv i reditelj serijala Vuk Ršumovic.</w:t>
      </w:r>
      <w:r>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Novo mlado lice koje ce nas voditi kroz avanture serijala je Andrea Hrček.</w:t>
      </w:r>
      <w:r w:rsidR="008E2ACE" w:rsidRPr="008E2ACE">
        <w:t xml:space="preserve"> </w:t>
      </w:r>
      <w:hyperlink r:id="rId18" w:history="1">
        <w:r w:rsidR="008E2ACE" w:rsidRPr="00E5771B">
          <w:rPr>
            <w:rStyle w:val="Hyperlink"/>
            <w:rFonts w:ascii="Times New Roman" w:eastAsia="Times New Roman" w:hAnsi="Times New Roman" w:cs="Times New Roman"/>
            <w:bCs/>
            <w:kern w:val="36"/>
            <w:sz w:val="24"/>
            <w:szCs w:val="24"/>
            <w:lang w:val="en-US"/>
          </w:rPr>
          <w:t>https://www.youtube.com/watch?v=kOUb6zHhkUM</w:t>
        </w:r>
      </w:hyperlink>
      <w:r w:rsidR="008E2ACE">
        <w:rPr>
          <w:rFonts w:ascii="Times New Roman" w:eastAsia="Times New Roman" w:hAnsi="Times New Roman" w:cs="Times New Roman"/>
          <w:bCs/>
          <w:kern w:val="36"/>
          <w:sz w:val="24"/>
          <w:szCs w:val="24"/>
          <w:lang w:val="en-US"/>
        </w:rPr>
        <w:t xml:space="preserve"> </w:t>
      </w:r>
    </w:p>
    <w:p w:rsidR="00E81986" w:rsidRDefault="00E81986"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8575D8" w:rsidRDefault="00E81986" w:rsidP="00E81986">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8575D8">
        <w:rPr>
          <w:rFonts w:ascii="Times New Roman" w:eastAsia="Times New Roman" w:hAnsi="Times New Roman" w:cs="Times New Roman"/>
          <w:b/>
          <w:bCs/>
          <w:color w:val="FF0000"/>
          <w:kern w:val="36"/>
          <w:sz w:val="28"/>
          <w:szCs w:val="24"/>
          <w:lang w:val="en-US"/>
        </w:rPr>
        <w:t>Peticiju za profesorku FTN potpisalo 1000 kolega</w:t>
      </w:r>
    </w:p>
    <w:p w:rsidR="00637BBC" w:rsidRDefault="00637BBC" w:rsidP="00E81986">
      <w:pPr>
        <w:spacing w:after="0" w:line="240" w:lineRule="auto"/>
        <w:textAlignment w:val="baseline"/>
        <w:outlineLvl w:val="0"/>
        <w:rPr>
          <w:rFonts w:ascii="Times New Roman" w:eastAsia="Times New Roman" w:hAnsi="Times New Roman" w:cs="Times New Roman"/>
          <w:bCs/>
          <w:kern w:val="36"/>
          <w:sz w:val="24"/>
          <w:szCs w:val="24"/>
          <w:lang w:val="en-US"/>
        </w:rPr>
      </w:pPr>
    </w:p>
    <w:p w:rsidR="003F4D3E" w:rsidRDefault="00E81986"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81986">
        <w:rPr>
          <w:rFonts w:ascii="Times New Roman" w:eastAsia="Times New Roman" w:hAnsi="Times New Roman" w:cs="Times New Roman"/>
          <w:bCs/>
          <w:kern w:val="36"/>
          <w:sz w:val="24"/>
          <w:szCs w:val="24"/>
          <w:lang w:eastAsia="sr-Latn-RS"/>
        </w:rPr>
        <w:drawing>
          <wp:anchor distT="0" distB="0" distL="114300" distR="114300" simplePos="0" relativeHeight="251662336" behindDoc="0" locked="0" layoutInCell="1" allowOverlap="1" wp14:anchorId="55A5F569" wp14:editId="5AC4ABAA">
            <wp:simplePos x="0" y="0"/>
            <wp:positionH relativeFrom="column">
              <wp:posOffset>3981450</wp:posOffset>
            </wp:positionH>
            <wp:positionV relativeFrom="paragraph">
              <wp:posOffset>208915</wp:posOffset>
            </wp:positionV>
            <wp:extent cx="1905000" cy="952500"/>
            <wp:effectExtent l="0" t="0" r="0" b="0"/>
            <wp:wrapSquare wrapText="bothSides"/>
            <wp:docPr id="3" name="Picture 3" descr="ftn fakultet tehnickih nauka rtv aleksandar kor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n fakultet tehnickih nauka rtv aleksandar korom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0500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003F4D3E">
        <w:rPr>
          <w:rFonts w:ascii="Times New Roman" w:eastAsia="Times New Roman" w:hAnsi="Times New Roman" w:cs="Times New Roman"/>
          <w:bCs/>
          <w:kern w:val="36"/>
          <w:sz w:val="24"/>
          <w:szCs w:val="24"/>
          <w:lang w:val="en-US"/>
        </w:rPr>
        <w:tab/>
      </w:r>
      <w:r w:rsidRPr="00E81986">
        <w:rPr>
          <w:rFonts w:ascii="Times New Roman" w:eastAsia="Times New Roman" w:hAnsi="Times New Roman" w:cs="Times New Roman"/>
          <w:bCs/>
          <w:kern w:val="36"/>
          <w:sz w:val="24"/>
          <w:szCs w:val="24"/>
          <w:lang w:val="en-US"/>
        </w:rPr>
        <w:t>Profesorka Fakulteta tehničkih nauka (FTN) u Novom Sadu Zora Konjović predala je danas ministru prosvete, nauke i tehnološkog razvoja Srđanu Verbiću apel i peticiju protiv njenog penzionisanja, koju je potpisalo više od 1.000 akademskih građana, profesora, asistenata, studenata i uglednih IT stručnjaka iz Srbije i inostranstva.</w:t>
      </w:r>
      <w:r w:rsidR="003F4D3E">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Kako se navodi u apelu i peticiji, potpisnici su jednoglasni u zahtevu da se zakonitost, ustavne i akademske slobode moraju čuvati i da se mora sprečiti da se sličan događaj, "do sada neviđen u istoriji akademske zajednice u Srbiji", ikada ikome ponovi.</w:t>
      </w:r>
      <w:r w:rsidR="003F4D3E">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"Svi uslovi za produženje mog angažmana, u skladu sa aktima FTN, Univerziteta u Novom Sadu i Zakona su ispunjeni, ali je dekan FTN Rade Doroslovački odbio da potpiše ugovor o produženju i time doveo u pitanje izvođenje nastave u ovoj školskoj godini na tri studijska programa Departmana", navela je Konjovićeva u apelu.</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lastRenderedPageBreak/>
        <w:tab/>
      </w:r>
      <w:r w:rsidR="00E81986" w:rsidRPr="00E81986">
        <w:rPr>
          <w:rFonts w:ascii="Times New Roman" w:eastAsia="Times New Roman" w:hAnsi="Times New Roman" w:cs="Times New Roman"/>
          <w:bCs/>
          <w:kern w:val="36"/>
          <w:sz w:val="24"/>
          <w:szCs w:val="24"/>
          <w:lang w:val="en-US"/>
        </w:rPr>
        <w:t>Dodala je da je Katedra za informatiku Departmana za računarstvo i automatiku planirala njeno angažovanje za celu školsku godinu "zbog evidentnog deficita nastavnika u IT oblasti", te da je to odobreno i na Departmanu i na Nastavno-naučnom veću FTN.</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"Direktno sam ucenjivana od dekana predlogom da podnesem zahtev za odlazak u penziju da on ne bi iznosio prigovor o navodnim manjkavostima pri mom izboru u zvanje redovnog profesora 2003. godine", piše u apelu.</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Kako se navodi, dekan je lično naveo jednog od članova komisije za izbor u zvanje, penzionisanog profesora koji je teško bolestan, da potpiše prigovor.</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"U skladu sa Zakonom o opštem upravnom postupku, izbor u zvanje je konačan akt i može se preispitivati samo uz saglasnost izabranog u zvanje i to u zakonskom roku od godinu dana od dana izbora u zvanje", dodaje se u apelu upućenom Ministarstvu nauke.</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Konjović je dodala da je napor koji ulaže fokusiran na dva cilja, i to da se "skloni ljaga sa njene karijere, kao i da se zaštiti Katedra za informatiku i profesori i kolege koji su tu Katedru izgradili zajedno sa njom".</w:t>
      </w:r>
      <w:r>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"Tražim da svako, u domenu svojih nadležnosti, preduzme sve korake da se ispita ceo slučaj i učini sve kako bi se kaznili prekršioci, a postupanje i funkcionisanje na FTN primerilo akademskoj zajednici", dodala je Konjovićeva u apelu.</w:t>
      </w:r>
    </w:p>
    <w:p w:rsidR="00E81986"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Apel i peticija, zajedno sa pismima podrške, pismom Matičnog odbora i službenim beleškama, poslati su i Sekretarijatu za nauku i tehnološki razvoj, Odboru za obrazovanje, nauku, tehnološki razvoj i informatičko društvo, rektoru Univerziteta u Novom Sadu, Savetu FTN i Nastavno-naučnom veću FTN.</w:t>
      </w:r>
    </w:p>
    <w:p w:rsidR="00E81986" w:rsidRPr="00E81986" w:rsidRDefault="00E81986" w:rsidP="00E81986">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Default="00E81986" w:rsidP="008575D8">
      <w:pPr>
        <w:spacing w:after="0" w:line="240" w:lineRule="auto"/>
        <w:jc w:val="center"/>
        <w:textAlignment w:val="baseline"/>
        <w:outlineLvl w:val="0"/>
        <w:rPr>
          <w:rFonts w:ascii="Times New Roman" w:eastAsia="Times New Roman" w:hAnsi="Times New Roman" w:cs="Times New Roman"/>
          <w:bCs/>
          <w:kern w:val="36"/>
          <w:sz w:val="24"/>
          <w:szCs w:val="24"/>
          <w:lang w:val="en-US"/>
        </w:rPr>
      </w:pPr>
      <w:r w:rsidRPr="008575D8">
        <w:rPr>
          <w:rFonts w:ascii="Times New Roman" w:eastAsia="Times New Roman" w:hAnsi="Times New Roman" w:cs="Times New Roman"/>
          <w:b/>
          <w:bCs/>
          <w:color w:val="FF0000"/>
          <w:kern w:val="36"/>
          <w:sz w:val="28"/>
          <w:szCs w:val="24"/>
          <w:lang w:val="en-US"/>
        </w:rPr>
        <w:t xml:space="preserve">Rektor: Nadam se da će profesorka Konjović nastaviti da radi </w:t>
      </w:r>
    </w:p>
    <w:p w:rsidR="008575D8"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p>
    <w:p w:rsidR="00E81986" w:rsidRPr="00E81986" w:rsidRDefault="008575D8" w:rsidP="003F4D3E">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E81986" w:rsidRPr="00E81986">
        <w:rPr>
          <w:rFonts w:ascii="Times New Roman" w:eastAsia="Times New Roman" w:hAnsi="Times New Roman" w:cs="Times New Roman"/>
          <w:bCs/>
          <w:kern w:val="36"/>
          <w:sz w:val="24"/>
          <w:szCs w:val="24"/>
          <w:lang w:val="en-US"/>
        </w:rPr>
        <w:t xml:space="preserve">Rektor Univerziteta u Novom Sadu </w:t>
      </w:r>
      <w:r w:rsidR="003F4D3E">
        <w:rPr>
          <w:rFonts w:ascii="Times New Roman" w:eastAsia="Times New Roman" w:hAnsi="Times New Roman" w:cs="Times New Roman"/>
          <w:bCs/>
          <w:kern w:val="36"/>
          <w:sz w:val="24"/>
          <w:szCs w:val="24"/>
          <w:lang w:val="en-US"/>
        </w:rPr>
        <w:t xml:space="preserve">Dušan Nikolić izrazio je </w:t>
      </w:r>
      <w:r w:rsidR="00E81986" w:rsidRPr="00E81986">
        <w:rPr>
          <w:rFonts w:ascii="Times New Roman" w:eastAsia="Times New Roman" w:hAnsi="Times New Roman" w:cs="Times New Roman"/>
          <w:bCs/>
          <w:kern w:val="36"/>
          <w:sz w:val="24"/>
          <w:szCs w:val="24"/>
          <w:lang w:val="en-US"/>
        </w:rPr>
        <w:t xml:space="preserve"> nadu da će profesorka Zora Konjović nastaviti da radi na Fakultetu tehničkih nauka (FTN).</w:t>
      </w:r>
      <w:r w:rsidR="003F4D3E">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"Iskreno se nadam da će Zora Konjović nastaviti da radi na FTN-u, jer bi to bilo dobro i za nju i za čitavu akademsku zajednicu. Profesorku poznajem dugo i znam da je kvalitetan istraživač i dobar nastavnik", rekao je Nikolić za agenciju Beta.</w:t>
      </w:r>
      <w:r w:rsidR="003F4D3E">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On je dodao da uvažava činjenicu da je FTN ozbiljna institucija koja je učinila krupne iskorake za društvo.</w:t>
      </w:r>
      <w:r w:rsidR="003F4D3E">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"Bilo bi mi izuzetno drago da se uspostavi ravnoteža i harmonija koja je neophodna za funkcionisanje takve jedne institucije", poručio je Dušan Nikolić.</w:t>
      </w:r>
      <w:r w:rsidR="003F4D3E">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Prema njegovim rečima, odluku o produženju radnog odnosa na matičnom fakultetu može doneti samo taj fakultet i to je isključivo u nadležnosti organa fakulteta.</w:t>
      </w:r>
      <w:r w:rsidR="003F4D3E">
        <w:rPr>
          <w:rFonts w:ascii="Times New Roman" w:eastAsia="Times New Roman" w:hAnsi="Times New Roman" w:cs="Times New Roman"/>
          <w:bCs/>
          <w:kern w:val="36"/>
          <w:sz w:val="24"/>
          <w:szCs w:val="24"/>
          <w:lang w:val="en-US"/>
        </w:rPr>
        <w:t xml:space="preserve"> </w:t>
      </w:r>
      <w:r w:rsidR="00E81986" w:rsidRPr="00E81986">
        <w:rPr>
          <w:rFonts w:ascii="Times New Roman" w:eastAsia="Times New Roman" w:hAnsi="Times New Roman" w:cs="Times New Roman"/>
          <w:bCs/>
          <w:kern w:val="36"/>
          <w:sz w:val="24"/>
          <w:szCs w:val="24"/>
          <w:lang w:val="en-US"/>
        </w:rPr>
        <w:t>"Fakulteti imaju svojstvo pravnog lica i ljudi koji rukovode njima snose odgovornost za zakonitost svoga rada, a snose i odgovarajuću etičku odgovornost", rekao je Nikolić.</w:t>
      </w:r>
    </w:p>
    <w:p w:rsidR="00E81986" w:rsidRDefault="00E81986" w:rsidP="00E81986">
      <w:pPr>
        <w:spacing w:after="0" w:line="240" w:lineRule="auto"/>
        <w:textAlignment w:val="baseline"/>
        <w:outlineLvl w:val="0"/>
        <w:rPr>
          <w:rFonts w:ascii="Times New Roman" w:eastAsia="Times New Roman" w:hAnsi="Times New Roman" w:cs="Times New Roman"/>
          <w:bCs/>
          <w:kern w:val="36"/>
          <w:sz w:val="24"/>
          <w:szCs w:val="24"/>
        </w:rPr>
      </w:pPr>
    </w:p>
    <w:p w:rsidR="003F4D3E" w:rsidRPr="008575D8" w:rsidRDefault="00906059" w:rsidP="00637EE4">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8575D8">
        <w:rPr>
          <w:rFonts w:ascii="Times New Roman" w:eastAsia="Times New Roman" w:hAnsi="Times New Roman" w:cs="Times New Roman"/>
          <w:b/>
          <w:bCs/>
          <w:color w:val="FF0000"/>
          <w:kern w:val="36"/>
          <w:sz w:val="28"/>
          <w:szCs w:val="24"/>
        </w:rPr>
        <w:t>Put do bezbedne škole</w:t>
      </w:r>
      <w:r w:rsidR="003F4D3E" w:rsidRPr="008575D8">
        <w:rPr>
          <w:rFonts w:ascii="Times New Roman" w:eastAsia="Times New Roman" w:hAnsi="Times New Roman" w:cs="Times New Roman"/>
          <w:b/>
          <w:bCs/>
          <w:color w:val="FF0000"/>
          <w:kern w:val="36"/>
          <w:sz w:val="28"/>
          <w:szCs w:val="24"/>
        </w:rPr>
        <w:t xml:space="preserve">: </w:t>
      </w:r>
      <w:r w:rsidRPr="008575D8">
        <w:rPr>
          <w:rFonts w:ascii="Times New Roman" w:eastAsia="Times New Roman" w:hAnsi="Times New Roman" w:cs="Times New Roman"/>
          <w:b/>
          <w:bCs/>
          <w:color w:val="FF0000"/>
          <w:kern w:val="36"/>
          <w:sz w:val="28"/>
          <w:szCs w:val="24"/>
        </w:rPr>
        <w:t>Okrugli sto o prevenciji nasilja</w:t>
      </w:r>
    </w:p>
    <w:p w:rsidR="00637BBC" w:rsidRDefault="00637BBC" w:rsidP="00637EE4">
      <w:pPr>
        <w:spacing w:after="0" w:line="240" w:lineRule="auto"/>
        <w:textAlignment w:val="baseline"/>
        <w:outlineLvl w:val="0"/>
        <w:rPr>
          <w:rFonts w:ascii="Times New Roman" w:eastAsia="Times New Roman" w:hAnsi="Times New Roman" w:cs="Times New Roman"/>
          <w:bCs/>
          <w:kern w:val="36"/>
          <w:sz w:val="24"/>
          <w:szCs w:val="24"/>
        </w:rPr>
      </w:pP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sidRPr="00906059">
        <w:rPr>
          <w:rFonts w:ascii="Times New Roman" w:eastAsia="Times New Roman" w:hAnsi="Times New Roman" w:cs="Times New Roman"/>
          <w:bCs/>
          <w:kern w:val="36"/>
          <w:sz w:val="24"/>
          <w:szCs w:val="24"/>
          <w:lang w:eastAsia="sr-Latn-RS"/>
        </w:rPr>
        <w:drawing>
          <wp:anchor distT="0" distB="0" distL="114300" distR="114300" simplePos="0" relativeHeight="251675648" behindDoc="0" locked="0" layoutInCell="1" allowOverlap="1" wp14:anchorId="40F5EC51" wp14:editId="3577C15C">
            <wp:simplePos x="0" y="0"/>
            <wp:positionH relativeFrom="column">
              <wp:posOffset>3958590</wp:posOffset>
            </wp:positionH>
            <wp:positionV relativeFrom="paragraph">
              <wp:posOffset>187960</wp:posOffset>
            </wp:positionV>
            <wp:extent cx="1893570" cy="1308100"/>
            <wp:effectExtent l="0" t="0" r="0" b="6350"/>
            <wp:wrapSquare wrapText="bothSides"/>
            <wp:docPr id="20" name="Picture 20" descr="Округли сто о превенцији насиља кроз образовање за мир">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Округли сто о превенцији насиља кроз образовање за мир">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93570" cy="1308100"/>
                    </a:xfrm>
                    <a:prstGeom prst="rect">
                      <a:avLst/>
                    </a:prstGeom>
                    <a:noFill/>
                    <a:ln>
                      <a:noFill/>
                    </a:ln>
                  </pic:spPr>
                </pic:pic>
              </a:graphicData>
            </a:graphic>
            <wp14:sizeRelH relativeFrom="page">
              <wp14:pctWidth>0</wp14:pctWidth>
            </wp14:sizeRelH>
            <wp14:sizeRelV relativeFrom="page">
              <wp14:pctHeight>0</wp14:pctHeight>
            </wp14:sizeRelV>
          </wp:anchor>
        </w:drawing>
      </w:r>
      <w:r w:rsidR="00637BBC">
        <w:rPr>
          <w:rFonts w:ascii="Times New Roman" w:eastAsia="Times New Roman" w:hAnsi="Times New Roman" w:cs="Times New Roman"/>
          <w:bCs/>
          <w:kern w:val="36"/>
          <w:sz w:val="24"/>
          <w:szCs w:val="24"/>
        </w:rPr>
        <w:tab/>
      </w:r>
      <w:r w:rsidR="00906059" w:rsidRPr="00906059">
        <w:rPr>
          <w:rFonts w:ascii="Times New Roman" w:eastAsia="Times New Roman" w:hAnsi="Times New Roman" w:cs="Times New Roman"/>
          <w:bCs/>
          <w:kern w:val="36"/>
          <w:sz w:val="24"/>
          <w:szCs w:val="24"/>
        </w:rPr>
        <w:t>U Novom Sadu je održan okrugli sto na temu „Put ka bezbednoj školi - prevencija nasilja kroz obrazovanje za mir“, kako bi se predstavile aktivnosti škola koje realizuju programe iz oblasti obrazovanja za mir i prevencije nasilja.</w:t>
      </w:r>
      <w:r>
        <w:rPr>
          <w:rFonts w:ascii="Times New Roman" w:eastAsia="Times New Roman" w:hAnsi="Times New Roman" w:cs="Times New Roman"/>
          <w:bCs/>
          <w:kern w:val="36"/>
          <w:sz w:val="24"/>
          <w:szCs w:val="24"/>
        </w:rPr>
        <w:t xml:space="preserve"> </w:t>
      </w:r>
      <w:r w:rsidR="00906059" w:rsidRPr="003F4D3E">
        <w:rPr>
          <w:rFonts w:ascii="Times New Roman" w:eastAsia="Times New Roman" w:hAnsi="Times New Roman" w:cs="Times New Roman"/>
          <w:bCs/>
          <w:kern w:val="36"/>
          <w:sz w:val="24"/>
          <w:szCs w:val="24"/>
        </w:rPr>
        <w:t> Osim toga, ukazano je i na značaj i primene različitih tehnika i kumulativnog pozitivnog dejstva različitih programa na prevenciju nasilja.Gradonačelnik Novog Sada Miloš Vučević otvorio je skup ističući da je ovo tema od koje niko ne sme da okreće glavu i koja zahteva da se uključe institucije na svim nivoima, ali i pitanje koje, kao neizostavni faktor, uključuje i roditelje.</w:t>
      </w:r>
      <w:r w:rsidR="008575D8">
        <w:rPr>
          <w:rFonts w:ascii="Times New Roman" w:eastAsia="Times New Roman" w:hAnsi="Times New Roman" w:cs="Times New Roman"/>
          <w:bCs/>
          <w:kern w:val="36"/>
          <w:sz w:val="24"/>
          <w:szCs w:val="24"/>
        </w:rPr>
        <w:t xml:space="preserve"> </w:t>
      </w:r>
      <w:r w:rsidR="00906059" w:rsidRPr="00906059">
        <w:rPr>
          <w:rFonts w:ascii="Times New Roman" w:eastAsia="Times New Roman" w:hAnsi="Times New Roman" w:cs="Times New Roman"/>
          <w:bCs/>
          <w:kern w:val="36"/>
          <w:sz w:val="24"/>
          <w:szCs w:val="24"/>
        </w:rPr>
        <w:t xml:space="preserve">- Ubeđen sam, da jednom zajedničkom akcijom državnih </w:t>
      </w:r>
      <w:r w:rsidR="00906059" w:rsidRPr="00906059">
        <w:rPr>
          <w:rFonts w:ascii="Times New Roman" w:eastAsia="Times New Roman" w:hAnsi="Times New Roman" w:cs="Times New Roman"/>
          <w:bCs/>
          <w:kern w:val="36"/>
          <w:sz w:val="24"/>
          <w:szCs w:val="24"/>
        </w:rPr>
        <w:lastRenderedPageBreak/>
        <w:t>organa, uglednih pojedinaca svih uključenih udruženja, saveta roditelja, direktora osnovnih i srednjih škola i svih onih koji su deo ovog programa, daje rezultate. Posebno sam ponosan na činjenicu da je grad formirao i koordinaciono telo za sprečavanje nasilja među učenicima svih škola, jer je bezbednost prioritet grada Novog Sada- rekao je Vučević.</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906059" w:rsidRPr="00906059">
        <w:rPr>
          <w:rFonts w:ascii="Times New Roman" w:eastAsia="Times New Roman" w:hAnsi="Times New Roman" w:cs="Times New Roman"/>
          <w:bCs/>
          <w:kern w:val="36"/>
          <w:sz w:val="24"/>
          <w:szCs w:val="24"/>
        </w:rPr>
        <w:t>Generalni konzul Crne Gore u Srbiji Miodrag Kankaraš rekao je da je bezbednost dece od izuzetnog značaja i da su se uvek trudili da uključe što više institucija i ljudi koji imaju taj senzibilitet za stvaranje bezbednijih okruženja za ugodan boravak dece.- Nadamo se da ćemo u narednom periodu zaista stvoriti u potpunosti bezbedno okruženje u školama, da će se sporovi rešavati mirnim putem i da oni koji izađu iz škola zaista budu spremni da ono što su naučili primenjuju i tokom života – istakao je Kankaraš.</w:t>
      </w:r>
    </w:p>
    <w:p w:rsidR="003F4D3E" w:rsidRPr="00906059"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906059">
        <w:rPr>
          <w:rFonts w:ascii="Times New Roman" w:eastAsia="Times New Roman" w:hAnsi="Times New Roman" w:cs="Times New Roman"/>
          <w:bCs/>
          <w:kern w:val="36"/>
          <w:sz w:val="24"/>
          <w:szCs w:val="24"/>
        </w:rPr>
        <w:t>Organizatori skupa su Nansen dijalog centra Srbija, Grupa za zaštitu od nasilja i diskriminacije Ministarstva prosvete, nauke i tehnološkog razvoja i OŠ „Nikola Tesla“, uz podršku Globalnog partnerstva za prevenciju oružanih sukoba.</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p>
    <w:p w:rsidR="003F4D3E" w:rsidRPr="003F4D3E" w:rsidRDefault="003F4D3E" w:rsidP="003F4D3E">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3F4D3E">
        <w:rPr>
          <w:rFonts w:ascii="Times New Roman" w:eastAsia="Times New Roman" w:hAnsi="Times New Roman" w:cs="Times New Roman"/>
          <w:b/>
          <w:bCs/>
          <w:color w:val="FF0000"/>
          <w:kern w:val="36"/>
          <w:sz w:val="28"/>
          <w:szCs w:val="24"/>
        </w:rPr>
        <w:t>Ministarstvo prosvete</w:t>
      </w:r>
      <w:r>
        <w:rPr>
          <w:rFonts w:ascii="Times New Roman" w:eastAsia="Times New Roman" w:hAnsi="Times New Roman" w:cs="Times New Roman"/>
          <w:b/>
          <w:bCs/>
          <w:color w:val="FF0000"/>
          <w:kern w:val="36"/>
          <w:sz w:val="28"/>
          <w:szCs w:val="24"/>
        </w:rPr>
        <w:t xml:space="preserve">: </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p>
    <w:p w:rsidR="008575D8"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906059" w:rsidRPr="00906059">
        <w:rPr>
          <w:rFonts w:ascii="Times New Roman" w:eastAsia="Times New Roman" w:hAnsi="Times New Roman" w:cs="Times New Roman"/>
          <w:bCs/>
          <w:kern w:val="36"/>
          <w:sz w:val="24"/>
          <w:szCs w:val="24"/>
        </w:rPr>
        <w:t>Koordinatorka grupe za zaštitu od nasilja i diskriminacije u ime Ministarstva prosvete Biljana Lajović istakla je da je ovo sjajna prilika da se pokaže kako se radi na osiguranju bezbednog i sigurnog okruženja za rast i razvoj dece.</w:t>
      </w:r>
      <w:r w:rsidR="008575D8">
        <w:rPr>
          <w:rFonts w:ascii="Times New Roman" w:eastAsia="Times New Roman" w:hAnsi="Times New Roman" w:cs="Times New Roman"/>
          <w:bCs/>
          <w:kern w:val="36"/>
          <w:sz w:val="24"/>
          <w:szCs w:val="24"/>
        </w:rPr>
        <w:t xml:space="preserve"> </w:t>
      </w:r>
    </w:p>
    <w:p w:rsidR="00906059" w:rsidRPr="00906059" w:rsidRDefault="008575D8" w:rsidP="003F4D3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906059" w:rsidRPr="00906059">
        <w:rPr>
          <w:rFonts w:ascii="Times New Roman" w:eastAsia="Times New Roman" w:hAnsi="Times New Roman" w:cs="Times New Roman"/>
          <w:bCs/>
          <w:kern w:val="36"/>
          <w:sz w:val="24"/>
          <w:szCs w:val="24"/>
        </w:rPr>
        <w:t>Direktorka Nansen dijalog centra Srbije Tatjana Popović rekla je da je princip rada organizovanje seminara za profesionalno usavršavanje nastavnika u prevenciji nasilja koji će dalje moći da prenose saznanja na učenike. Organizuju se radionice u kojima se obrađuju veštine školske medijacije, jer će na taj način, učenici moći samostalno da rešavaju sukobe.</w:t>
      </w:r>
    </w:p>
    <w:p w:rsidR="00906059" w:rsidRPr="00637EE4" w:rsidRDefault="00906059" w:rsidP="00637EE4">
      <w:pPr>
        <w:spacing w:after="0" w:line="240" w:lineRule="auto"/>
        <w:textAlignment w:val="baseline"/>
        <w:outlineLvl w:val="0"/>
        <w:rPr>
          <w:rFonts w:ascii="Times New Roman" w:eastAsia="Times New Roman" w:hAnsi="Times New Roman" w:cs="Times New Roman"/>
          <w:bCs/>
          <w:kern w:val="36"/>
          <w:sz w:val="24"/>
          <w:szCs w:val="24"/>
        </w:rPr>
      </w:pPr>
    </w:p>
    <w:p w:rsidR="008E2ACE" w:rsidRPr="008E2ACE" w:rsidRDefault="008E2ACE" w:rsidP="008E2ACE">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8E2ACE">
        <w:rPr>
          <w:rFonts w:ascii="Times New Roman" w:eastAsia="Times New Roman" w:hAnsi="Times New Roman" w:cs="Times New Roman"/>
          <w:b/>
          <w:bCs/>
          <w:color w:val="FF0000"/>
          <w:kern w:val="36"/>
          <w:sz w:val="28"/>
          <w:szCs w:val="24"/>
          <w:lang w:val="en-US"/>
        </w:rPr>
        <w:t>Potraga za bombašem iz Apatina</w:t>
      </w:r>
    </w:p>
    <w:p w:rsidR="00B7441C" w:rsidRDefault="00B7441C" w:rsidP="00B7441C">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8E2ACE" w:rsidRDefault="00B7441C" w:rsidP="00637BBC">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B7441C">
        <w:rPr>
          <w:rFonts w:ascii="Times New Roman" w:eastAsia="Times New Roman" w:hAnsi="Times New Roman" w:cs="Times New Roman"/>
          <w:bCs/>
          <w:kern w:val="36"/>
          <w:sz w:val="24"/>
          <w:szCs w:val="24"/>
          <w:lang w:eastAsia="sr-Latn-RS"/>
        </w:rPr>
        <w:drawing>
          <wp:anchor distT="0" distB="0" distL="114300" distR="114300" simplePos="0" relativeHeight="251671552" behindDoc="0" locked="0" layoutInCell="1" allowOverlap="1" wp14:anchorId="60D37C0E" wp14:editId="2C4B02F9">
            <wp:simplePos x="0" y="0"/>
            <wp:positionH relativeFrom="column">
              <wp:posOffset>4067175</wp:posOffset>
            </wp:positionH>
            <wp:positionV relativeFrom="paragraph">
              <wp:posOffset>243205</wp:posOffset>
            </wp:positionV>
            <wp:extent cx="1847850" cy="1276350"/>
            <wp:effectExtent l="0" t="0" r="0" b="0"/>
            <wp:wrapSquare wrapText="bothSides"/>
            <wp:docPr id="24" name="Picture 24" descr="Зид око куће М. О. који су малолетници рушили">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Зид око куће М. О. који су малолетници рушили">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478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2ACE">
        <w:rPr>
          <w:rFonts w:ascii="Times New Roman" w:eastAsia="Times New Roman" w:hAnsi="Times New Roman" w:cs="Times New Roman"/>
          <w:bCs/>
          <w:kern w:val="36"/>
          <w:sz w:val="24"/>
          <w:szCs w:val="24"/>
          <w:lang w:val="en-US"/>
        </w:rPr>
        <w:tab/>
      </w:r>
      <w:r w:rsidR="008E2ACE" w:rsidRPr="008E2ACE">
        <w:rPr>
          <w:rFonts w:ascii="Times New Roman" w:eastAsia="Times New Roman" w:hAnsi="Times New Roman" w:cs="Times New Roman"/>
          <w:bCs/>
          <w:kern w:val="36"/>
          <w:sz w:val="24"/>
          <w:szCs w:val="24"/>
          <w:lang w:val="en-US"/>
        </w:rPr>
        <w:t>Pripadnici Ministarstva unutrašnjih poslova u Somboru tragaju za muškarcem starim 61 godinu iz Apatina, koji je osumnjičen da je povredio troje maloletnika u romskom naselju u Apatinu, rečeno je Tanjugu u MUP-u.</w:t>
      </w:r>
      <w:r w:rsidR="008E2ACE">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Kako su naveli, policiji je me</w:t>
      </w:r>
      <w:r w:rsidR="008E2ACE">
        <w:rPr>
          <w:rFonts w:ascii="Times New Roman" w:eastAsia="Times New Roman" w:hAnsi="Times New Roman" w:cs="Times New Roman"/>
          <w:bCs/>
          <w:kern w:val="36"/>
          <w:sz w:val="24"/>
          <w:szCs w:val="24"/>
          <w:lang w:val="en-US"/>
        </w:rPr>
        <w:t xml:space="preserve">dicinska sestra iz Apatina u sredu uveče </w:t>
      </w:r>
      <w:r w:rsidR="008E2ACE" w:rsidRPr="008E2ACE">
        <w:rPr>
          <w:rFonts w:ascii="Times New Roman" w:eastAsia="Times New Roman" w:hAnsi="Times New Roman" w:cs="Times New Roman"/>
          <w:bCs/>
          <w:kern w:val="36"/>
          <w:sz w:val="24"/>
          <w:szCs w:val="24"/>
          <w:lang w:val="en-US"/>
        </w:rPr>
        <w:t xml:space="preserve"> prijavila da je u romskom naselju bačena eksplozivna naprava i da ima povređenih.</w:t>
      </w:r>
      <w:r w:rsidR="008E2ACE">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Povređena su dva maloletnika od 14 i 16 godina i petnaestogodišnja maloletnica.</w:t>
      </w:r>
      <w:r w:rsidR="008E2ACE">
        <w:rPr>
          <w:rFonts w:ascii="Times New Roman" w:eastAsia="Times New Roman" w:hAnsi="Times New Roman" w:cs="Times New Roman"/>
          <w:bCs/>
          <w:kern w:val="36"/>
          <w:sz w:val="24"/>
          <w:szCs w:val="24"/>
          <w:lang w:val="en-US"/>
        </w:rPr>
        <w:t xml:space="preserve"> </w:t>
      </w:r>
      <w:r w:rsidR="008E2ACE" w:rsidRPr="008E2ACE">
        <w:rPr>
          <w:rFonts w:ascii="Times New Roman" w:eastAsia="Times New Roman" w:hAnsi="Times New Roman" w:cs="Times New Roman"/>
          <w:bCs/>
          <w:kern w:val="36"/>
          <w:sz w:val="24"/>
          <w:szCs w:val="24"/>
          <w:lang w:val="en-US"/>
        </w:rPr>
        <w:t>Policija je izašla na mesto događaja i obavila uviđaj, a intenzivno traga za počiniocem, kažu u MUP-u.</w:t>
      </w:r>
    </w:p>
    <w:p w:rsidR="00637BBC" w:rsidRDefault="008E2ACE" w:rsidP="00637BB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8E2ACE">
        <w:rPr>
          <w:rFonts w:ascii="Times New Roman" w:eastAsia="Times New Roman" w:hAnsi="Times New Roman" w:cs="Times New Roman"/>
          <w:bCs/>
          <w:kern w:val="36"/>
          <w:sz w:val="24"/>
          <w:szCs w:val="24"/>
          <w:lang w:val="en-US"/>
        </w:rPr>
        <w:t>Kako javlja Blic, policija u Apatinu traga za M. O. stanovnikom tog grada, koji je osumnjičen da je sinoć oko 22 sata bacio bombu na troje maloletnika u romskom naselju na periferiji tog grada.</w:t>
      </w:r>
      <w:r>
        <w:rPr>
          <w:rFonts w:ascii="Times New Roman" w:eastAsia="Times New Roman" w:hAnsi="Times New Roman" w:cs="Times New Roman"/>
          <w:bCs/>
          <w:kern w:val="36"/>
          <w:sz w:val="24"/>
          <w:szCs w:val="24"/>
          <w:lang w:val="en-US"/>
        </w:rPr>
        <w:t xml:space="preserve"> </w:t>
      </w:r>
      <w:r w:rsidRPr="008E2ACE">
        <w:rPr>
          <w:rFonts w:ascii="Times New Roman" w:eastAsia="Times New Roman" w:hAnsi="Times New Roman" w:cs="Times New Roman"/>
          <w:bCs/>
          <w:kern w:val="36"/>
          <w:sz w:val="24"/>
          <w:szCs w:val="24"/>
          <w:lang w:val="en-US"/>
        </w:rPr>
        <w:t>Kako nezvanično saznaje Blic, troje maloletnika - dva mladića i jedna devojka - uznemiravali su mesecima unazad M.O. a i sinoć su došli pred njegovu kuću sa namerom da sruše zid kojom je ograđena.</w:t>
      </w:r>
      <w:r>
        <w:rPr>
          <w:rFonts w:ascii="Times New Roman" w:eastAsia="Times New Roman" w:hAnsi="Times New Roman" w:cs="Times New Roman"/>
          <w:bCs/>
          <w:kern w:val="36"/>
          <w:sz w:val="24"/>
          <w:szCs w:val="24"/>
          <w:lang w:val="en-US"/>
        </w:rPr>
        <w:t xml:space="preserve"> </w:t>
      </w:r>
      <w:r w:rsidRPr="008E2ACE">
        <w:rPr>
          <w:rFonts w:ascii="Times New Roman" w:eastAsia="Times New Roman" w:hAnsi="Times New Roman" w:cs="Times New Roman"/>
          <w:bCs/>
          <w:kern w:val="36"/>
          <w:sz w:val="24"/>
          <w:szCs w:val="24"/>
          <w:lang w:val="en-US"/>
        </w:rPr>
        <w:t>Kada ih je primetio, osumnjičeni je istrčao napolje i na maloletnike bacio bombu kašikaru.</w:t>
      </w:r>
      <w:r>
        <w:rPr>
          <w:rFonts w:ascii="Times New Roman" w:eastAsia="Times New Roman" w:hAnsi="Times New Roman" w:cs="Times New Roman"/>
          <w:bCs/>
          <w:kern w:val="36"/>
          <w:sz w:val="24"/>
          <w:szCs w:val="24"/>
          <w:lang w:val="en-US"/>
        </w:rPr>
        <w:t xml:space="preserve"> </w:t>
      </w:r>
      <w:r w:rsidRPr="008E2ACE">
        <w:rPr>
          <w:rFonts w:ascii="Times New Roman" w:eastAsia="Times New Roman" w:hAnsi="Times New Roman" w:cs="Times New Roman"/>
          <w:bCs/>
          <w:kern w:val="36"/>
          <w:sz w:val="24"/>
          <w:szCs w:val="24"/>
          <w:lang w:val="en-US"/>
        </w:rPr>
        <w:t>Bomba je, kako nezvanično saznajemo, nanela ozbiljne povrede maloletnicima, koje je na licu mesta zbrinula Hitna pomoć.</w:t>
      </w:r>
      <w:r>
        <w:rPr>
          <w:rFonts w:ascii="Times New Roman" w:eastAsia="Times New Roman" w:hAnsi="Times New Roman" w:cs="Times New Roman"/>
          <w:bCs/>
          <w:kern w:val="36"/>
          <w:sz w:val="24"/>
          <w:szCs w:val="24"/>
          <w:lang w:val="en-US"/>
        </w:rPr>
        <w:t xml:space="preserve"> </w:t>
      </w:r>
    </w:p>
    <w:p w:rsidR="008575D8" w:rsidRDefault="00637BBC" w:rsidP="00637BBC">
      <w:pPr>
        <w:spacing w:after="0" w:line="240" w:lineRule="auto"/>
        <w:jc w:val="both"/>
        <w:textAlignment w:val="baseline"/>
        <w:outlineLvl w:val="0"/>
        <w:rPr>
          <w:rStyle w:val="Hyperlink"/>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8E2ACE">
        <w:rPr>
          <w:rFonts w:ascii="Times New Roman" w:eastAsia="Times New Roman" w:hAnsi="Times New Roman" w:cs="Times New Roman"/>
          <w:bCs/>
          <w:kern w:val="36"/>
          <w:sz w:val="24"/>
          <w:szCs w:val="24"/>
          <w:lang w:val="en-US"/>
        </w:rPr>
        <w:t>Policija</w:t>
      </w:r>
      <w:r w:rsidR="008E2ACE" w:rsidRPr="008E2ACE">
        <w:rPr>
          <w:rFonts w:ascii="Times New Roman" w:eastAsia="Times New Roman" w:hAnsi="Times New Roman" w:cs="Times New Roman"/>
          <w:bCs/>
          <w:kern w:val="36"/>
          <w:sz w:val="24"/>
          <w:szCs w:val="24"/>
          <w:lang w:val="en-US"/>
        </w:rPr>
        <w:t xml:space="preserve"> traga za osumnjičenim po šumama oko Apatina i duž obale Dunava.</w:t>
      </w:r>
      <w:r w:rsidR="008E2ACE" w:rsidRPr="008E2ACE">
        <w:t xml:space="preserve"> </w:t>
      </w:r>
      <w:hyperlink r:id="rId24" w:history="1">
        <w:r w:rsidR="008E2ACE" w:rsidRPr="00E5771B">
          <w:rPr>
            <w:rStyle w:val="Hyperlink"/>
            <w:rFonts w:ascii="Times New Roman" w:eastAsia="Times New Roman" w:hAnsi="Times New Roman" w:cs="Times New Roman"/>
            <w:bCs/>
            <w:kern w:val="36"/>
            <w:sz w:val="24"/>
            <w:szCs w:val="24"/>
            <w:lang w:val="en-US"/>
          </w:rPr>
          <w:t>https://www.youtube.com/watch?v=SG89P3MOssY</w:t>
        </w:r>
      </w:hyperlink>
    </w:p>
    <w:p w:rsidR="008E2ACE" w:rsidRPr="008E2ACE" w:rsidRDefault="008E2ACE" w:rsidP="00637BBC">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 xml:space="preserve"> </w:t>
      </w:r>
    </w:p>
    <w:p w:rsidR="00E81986" w:rsidRPr="00E81986" w:rsidRDefault="00E81986" w:rsidP="00E81986">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E81986">
        <w:rPr>
          <w:rFonts w:ascii="Times New Roman" w:eastAsia="Times New Roman" w:hAnsi="Times New Roman" w:cs="Times New Roman"/>
          <w:b/>
          <w:bCs/>
          <w:color w:val="FF0000"/>
          <w:kern w:val="36"/>
          <w:sz w:val="28"/>
          <w:szCs w:val="24"/>
          <w:lang w:val="en-US"/>
        </w:rPr>
        <w:t>SAD: 15 mrtvih u pucnjavi na koledžu</w:t>
      </w:r>
    </w:p>
    <w:p w:rsidR="00E81986" w:rsidRDefault="00E81986" w:rsidP="00E81986">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E81986" w:rsidRDefault="00E81986" w:rsidP="00E8198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E81986">
        <w:rPr>
          <w:rFonts w:ascii="Times New Roman" w:eastAsia="Times New Roman" w:hAnsi="Times New Roman" w:cs="Times New Roman"/>
          <w:bCs/>
          <w:kern w:val="36"/>
          <w:sz w:val="24"/>
          <w:szCs w:val="24"/>
          <w:lang w:val="en-US"/>
        </w:rPr>
        <w:t xml:space="preserve">Najmanje 15 ljudi je ubijeno, a više njih ranjeno u pucnjavi na koledžu u američkoj državi Oregon, javili su </w:t>
      </w:r>
      <w:r>
        <w:rPr>
          <w:rFonts w:ascii="Times New Roman" w:eastAsia="Times New Roman" w:hAnsi="Times New Roman" w:cs="Times New Roman"/>
          <w:bCs/>
          <w:kern w:val="36"/>
          <w:sz w:val="24"/>
          <w:szCs w:val="24"/>
          <w:lang w:val="en-US"/>
        </w:rPr>
        <w:t xml:space="preserve">u četvrtak </w:t>
      </w:r>
      <w:r w:rsidRPr="00E81986">
        <w:rPr>
          <w:rFonts w:ascii="Times New Roman" w:eastAsia="Times New Roman" w:hAnsi="Times New Roman" w:cs="Times New Roman"/>
          <w:bCs/>
          <w:kern w:val="36"/>
          <w:sz w:val="24"/>
          <w:szCs w:val="24"/>
          <w:lang w:val="en-US"/>
        </w:rPr>
        <w:t>američki mediji citirajući policiju u Oregonu.</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Kako je preneo Rojters, portparolka policije u okrugu Daglas potvrdila je da je do pucnjave došlo u krugu koledža u gradu Rouzbergu u državi Oregon.</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Nešto ranije, CNN je preneo da je najmanje 10 mrtvih i 20 ranjenih.</w:t>
      </w:r>
    </w:p>
    <w:p w:rsidR="00637BBC" w:rsidRDefault="00637BBC"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637BBC" w:rsidRPr="00637BBC" w:rsidRDefault="00637BBC" w:rsidP="00D0428B">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637BBC">
        <w:rPr>
          <w:rFonts w:ascii="Times New Roman" w:eastAsia="Times New Roman" w:hAnsi="Times New Roman" w:cs="Times New Roman"/>
          <w:b/>
          <w:bCs/>
          <w:color w:val="FF0000"/>
          <w:kern w:val="36"/>
          <w:sz w:val="28"/>
          <w:szCs w:val="24"/>
        </w:rPr>
        <w:t>Četvrtina stradalih civila u Siriji su žene i deca</w:t>
      </w:r>
    </w:p>
    <w:p w:rsidR="00637BBC" w:rsidRPr="00637BBC" w:rsidRDefault="00637BBC" w:rsidP="00D0428B">
      <w:pPr>
        <w:spacing w:after="0" w:line="240" w:lineRule="auto"/>
        <w:textAlignment w:val="baseline"/>
        <w:outlineLvl w:val="0"/>
        <w:rPr>
          <w:rFonts w:ascii="Times New Roman" w:eastAsia="Times New Roman" w:hAnsi="Times New Roman" w:cs="Times New Roman"/>
          <w:bCs/>
          <w:kern w:val="36"/>
          <w:sz w:val="24"/>
          <w:szCs w:val="24"/>
        </w:rPr>
      </w:pP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sidRPr="00637BBC">
        <w:rPr>
          <w:rFonts w:ascii="Times New Roman" w:eastAsia="Times New Roman" w:hAnsi="Times New Roman" w:cs="Times New Roman"/>
          <w:bCs/>
          <w:kern w:val="36"/>
          <w:sz w:val="24"/>
          <w:szCs w:val="24"/>
          <w:lang w:eastAsia="sr-Latn-RS"/>
        </w:rPr>
        <w:drawing>
          <wp:anchor distT="0" distB="0" distL="114300" distR="114300" simplePos="0" relativeHeight="251672576" behindDoc="0" locked="0" layoutInCell="1" allowOverlap="1" wp14:anchorId="7DBB3B9F" wp14:editId="12EB4DE8">
            <wp:simplePos x="0" y="0"/>
            <wp:positionH relativeFrom="column">
              <wp:posOffset>4029075</wp:posOffset>
            </wp:positionH>
            <wp:positionV relativeFrom="paragraph">
              <wp:posOffset>227965</wp:posOffset>
            </wp:positionV>
            <wp:extent cx="1885950" cy="1303020"/>
            <wp:effectExtent l="0" t="0" r="0" b="0"/>
            <wp:wrapSquare wrapText="bothSides"/>
            <wp:docPr id="25" name="Picture 25" descr="http://www.dnevnik.rs/sites/default/files/imagecache/Slika-vest/sirija_2_6.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dnevnik.rs/sites/default/files/imagecache/Slika-vest/sirija_2_6.jpg">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88595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00637BBC" w:rsidRPr="00637BBC">
        <w:rPr>
          <w:rFonts w:ascii="Times New Roman" w:eastAsia="Times New Roman" w:hAnsi="Times New Roman" w:cs="Times New Roman"/>
          <w:bCs/>
          <w:kern w:val="36"/>
          <w:sz w:val="24"/>
          <w:szCs w:val="24"/>
        </w:rPr>
        <w:t>Četvrtinu od više od 200.000 stradalih u sukobima u Siriji od 2011. godine čine žene i deca, a veliki broj poginulih civila u granatiranju i bombardovanju</w:t>
      </w:r>
      <w:r w:rsidR="00637BBC">
        <w:rPr>
          <w:rFonts w:ascii="Times New Roman" w:eastAsia="Times New Roman" w:hAnsi="Times New Roman" w:cs="Times New Roman"/>
          <w:bCs/>
          <w:kern w:val="36"/>
          <w:sz w:val="24"/>
          <w:szCs w:val="24"/>
        </w:rPr>
        <w:t xml:space="preserve"> </w:t>
      </w:r>
      <w:r w:rsidR="00637BBC" w:rsidRPr="00637BBC">
        <w:rPr>
          <w:rFonts w:ascii="Times New Roman" w:eastAsia="Times New Roman" w:hAnsi="Times New Roman" w:cs="Times New Roman"/>
          <w:bCs/>
          <w:kern w:val="36"/>
          <w:sz w:val="24"/>
          <w:szCs w:val="24"/>
        </w:rPr>
        <w:t>najverovatnije je podstakao izbe</w:t>
      </w:r>
      <w:r>
        <w:rPr>
          <w:rFonts w:ascii="Times New Roman" w:eastAsia="Times New Roman" w:hAnsi="Times New Roman" w:cs="Times New Roman"/>
          <w:bCs/>
          <w:kern w:val="36"/>
          <w:sz w:val="24"/>
          <w:szCs w:val="24"/>
        </w:rPr>
        <w:t xml:space="preserve">gličku krizu, navodi se u </w:t>
      </w:r>
      <w:r w:rsidR="00637BBC" w:rsidRPr="00637BBC">
        <w:rPr>
          <w:rFonts w:ascii="Times New Roman" w:eastAsia="Times New Roman" w:hAnsi="Times New Roman" w:cs="Times New Roman"/>
          <w:bCs/>
          <w:kern w:val="36"/>
          <w:sz w:val="24"/>
          <w:szCs w:val="24"/>
        </w:rPr>
        <w:t>objavljenom izveštaju Britan</w:t>
      </w:r>
      <w:r>
        <w:rPr>
          <w:rFonts w:ascii="Times New Roman" w:eastAsia="Times New Roman" w:hAnsi="Times New Roman" w:cs="Times New Roman"/>
          <w:bCs/>
          <w:kern w:val="36"/>
          <w:sz w:val="24"/>
          <w:szCs w:val="24"/>
        </w:rPr>
        <w:t xml:space="preserve">skog medicinskog žurnala (BMJ). </w:t>
      </w:r>
      <w:r w:rsidR="00637BBC" w:rsidRPr="00637BBC">
        <w:rPr>
          <w:rFonts w:ascii="Times New Roman" w:eastAsia="Times New Roman" w:hAnsi="Times New Roman" w:cs="Times New Roman"/>
          <w:bCs/>
          <w:kern w:val="36"/>
          <w:sz w:val="24"/>
          <w:szCs w:val="24"/>
        </w:rPr>
        <w:t>Ta organizacija sprovela je istraživanje u kojem je pokušala da otkrije tačan broj stradalih i uzroke smrti u oblastima pod kontrolom sirijskog režima, kao i u oblastima koje drže pob</w:t>
      </w:r>
      <w:r>
        <w:rPr>
          <w:rFonts w:ascii="Times New Roman" w:eastAsia="Times New Roman" w:hAnsi="Times New Roman" w:cs="Times New Roman"/>
          <w:bCs/>
          <w:kern w:val="36"/>
          <w:sz w:val="24"/>
          <w:szCs w:val="24"/>
        </w:rPr>
        <w:t xml:space="preserve">unjenici, prenosi agencija AFP. </w:t>
      </w:r>
      <w:r w:rsidR="00637BBC" w:rsidRPr="00637BBC">
        <w:rPr>
          <w:rFonts w:ascii="Times New Roman" w:eastAsia="Times New Roman" w:hAnsi="Times New Roman" w:cs="Times New Roman"/>
          <w:bCs/>
          <w:kern w:val="36"/>
          <w:sz w:val="24"/>
          <w:szCs w:val="24"/>
        </w:rPr>
        <w:t>Kako se navodi u istraživanju, u oblasti pod kontrolom režima sirijskog predsednika Bašara al Asada, deca čine 23 odsto poginulih, dok je u oblastima koje drže Islamska država ili druge džihadističke grupe taj postot</w:t>
      </w:r>
      <w:r>
        <w:rPr>
          <w:rFonts w:ascii="Times New Roman" w:eastAsia="Times New Roman" w:hAnsi="Times New Roman" w:cs="Times New Roman"/>
          <w:bCs/>
          <w:kern w:val="36"/>
          <w:sz w:val="24"/>
          <w:szCs w:val="24"/>
        </w:rPr>
        <w:t>ak manji za sedam odsto.       </w:t>
      </w:r>
    </w:p>
    <w:p w:rsidR="003F4D3E"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637BBC" w:rsidRPr="00637BBC">
        <w:rPr>
          <w:rFonts w:ascii="Times New Roman" w:eastAsia="Times New Roman" w:hAnsi="Times New Roman" w:cs="Times New Roman"/>
          <w:bCs/>
          <w:kern w:val="36"/>
          <w:sz w:val="24"/>
          <w:szCs w:val="24"/>
        </w:rPr>
        <w:t>Međutim, kada je reč o uzroku smrti razlika u brojevima je oštrija, pa je tri četvrtine dece u oblastima koje kontrolišu militantne grupe stradalo u granatiranju i bombardovanju, najčešće od strane sirijskog režima.</w:t>
      </w:r>
      <w:r>
        <w:rPr>
          <w:rFonts w:ascii="Times New Roman" w:eastAsia="Times New Roman" w:hAnsi="Times New Roman" w:cs="Times New Roman"/>
          <w:bCs/>
          <w:kern w:val="36"/>
          <w:sz w:val="24"/>
          <w:szCs w:val="24"/>
        </w:rPr>
        <w:t xml:space="preserve"> </w:t>
      </w:r>
      <w:r w:rsidR="00637BBC" w:rsidRPr="00637BBC">
        <w:rPr>
          <w:rFonts w:ascii="Times New Roman" w:eastAsia="Times New Roman" w:hAnsi="Times New Roman" w:cs="Times New Roman"/>
          <w:bCs/>
          <w:kern w:val="36"/>
          <w:sz w:val="24"/>
          <w:szCs w:val="24"/>
        </w:rPr>
        <w:t>U oblastima pod kontrolom sirijske vlade, nijedno dete nije poginulo u bombardovanju, ali je u granatiranju</w:t>
      </w:r>
      <w:r>
        <w:rPr>
          <w:rFonts w:ascii="Times New Roman" w:eastAsia="Times New Roman" w:hAnsi="Times New Roman" w:cs="Times New Roman"/>
          <w:bCs/>
          <w:kern w:val="36"/>
          <w:sz w:val="24"/>
          <w:szCs w:val="24"/>
        </w:rPr>
        <w:t xml:space="preserve"> stradalo čak dve trećine dece. </w:t>
      </w:r>
      <w:r w:rsidR="00637BBC" w:rsidRPr="00637BBC">
        <w:rPr>
          <w:rFonts w:ascii="Times New Roman" w:eastAsia="Times New Roman" w:hAnsi="Times New Roman" w:cs="Times New Roman"/>
          <w:bCs/>
          <w:kern w:val="36"/>
          <w:sz w:val="24"/>
          <w:szCs w:val="24"/>
        </w:rPr>
        <w:t>''Vlada i pobunjeničke frakcije u Siriji tvrde da su mete njihovog bombardovanja i granatiranja suparnička vojna uporiš</w:t>
      </w:r>
      <w:r>
        <w:rPr>
          <w:rFonts w:ascii="Times New Roman" w:eastAsia="Times New Roman" w:hAnsi="Times New Roman" w:cs="Times New Roman"/>
          <w:bCs/>
          <w:kern w:val="36"/>
          <w:sz w:val="24"/>
          <w:szCs w:val="24"/>
        </w:rPr>
        <w:t xml:space="preserve">ta'', navodi se u istraživanju. </w:t>
      </w:r>
      <w:r w:rsidR="00637BBC" w:rsidRPr="00637BBC">
        <w:rPr>
          <w:rFonts w:ascii="Times New Roman" w:eastAsia="Times New Roman" w:hAnsi="Times New Roman" w:cs="Times New Roman"/>
          <w:bCs/>
          <w:kern w:val="36"/>
          <w:sz w:val="24"/>
          <w:szCs w:val="24"/>
        </w:rPr>
        <w:t>Ipak, istraživači ukazuju da nije poznato u kom obimu su deca namerne mete napada, a u kom su samo ''kolateralna šteta''.</w:t>
      </w:r>
    </w:p>
    <w:p w:rsidR="00637BBC" w:rsidRPr="00D0428B" w:rsidRDefault="003F4D3E" w:rsidP="003F4D3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637BBC" w:rsidRPr="00637BBC">
        <w:rPr>
          <w:rFonts w:ascii="Times New Roman" w:eastAsia="Times New Roman" w:hAnsi="Times New Roman" w:cs="Times New Roman"/>
          <w:bCs/>
          <w:kern w:val="36"/>
          <w:sz w:val="24"/>
          <w:szCs w:val="24"/>
        </w:rPr>
        <w:t>Istraživanje je predvodio profesor sa katoličkog Univerziteta u Briselu koji je prvi analizirao uticaj različitog oružja na različite kategorije stanovništ</w:t>
      </w:r>
      <w:r>
        <w:rPr>
          <w:rFonts w:ascii="Times New Roman" w:eastAsia="Times New Roman" w:hAnsi="Times New Roman" w:cs="Times New Roman"/>
          <w:bCs/>
          <w:kern w:val="36"/>
          <w:sz w:val="24"/>
          <w:szCs w:val="24"/>
        </w:rPr>
        <w:t xml:space="preserve">va u sirijskom građanskom ratu. </w:t>
      </w:r>
      <w:r w:rsidR="00637BBC" w:rsidRPr="00637BBC">
        <w:rPr>
          <w:rFonts w:ascii="Times New Roman" w:eastAsia="Times New Roman" w:hAnsi="Times New Roman" w:cs="Times New Roman"/>
          <w:bCs/>
          <w:kern w:val="36"/>
          <w:sz w:val="24"/>
          <w:szCs w:val="24"/>
        </w:rPr>
        <w:t>''Pronašli smo dokaze da deca i žene imaju manju šansu da prežive napade koji uključuju eksplozivno i hemijsko oružje'', ukazuj</w:t>
      </w:r>
      <w:r>
        <w:rPr>
          <w:rFonts w:ascii="Times New Roman" w:eastAsia="Times New Roman" w:hAnsi="Times New Roman" w:cs="Times New Roman"/>
          <w:bCs/>
          <w:kern w:val="36"/>
          <w:sz w:val="24"/>
          <w:szCs w:val="24"/>
        </w:rPr>
        <w:t xml:space="preserve">u istraživači u svom izveštaju. </w:t>
      </w:r>
      <w:r w:rsidR="00637BBC" w:rsidRPr="00637BBC">
        <w:rPr>
          <w:rFonts w:ascii="Times New Roman" w:eastAsia="Times New Roman" w:hAnsi="Times New Roman" w:cs="Times New Roman"/>
          <w:bCs/>
          <w:kern w:val="36"/>
          <w:sz w:val="24"/>
          <w:szCs w:val="24"/>
        </w:rPr>
        <w:t>Istraživači su zaključili da od bombardovanja i granatiranja u oblastima sukoba najviše stradaju civili i  da je to jedan od najvećih razloga za izbijanje izbegličke krize u Evropi.</w:t>
      </w:r>
    </w:p>
    <w:p w:rsidR="00E81986" w:rsidRDefault="00E81986" w:rsidP="00FA363A">
      <w:pPr>
        <w:spacing w:after="0" w:line="240" w:lineRule="auto"/>
        <w:textAlignment w:val="baseline"/>
        <w:outlineLvl w:val="0"/>
        <w:rPr>
          <w:rFonts w:ascii="Times New Roman" w:eastAsia="Times New Roman" w:hAnsi="Times New Roman" w:cs="Times New Roman"/>
          <w:bCs/>
          <w:kern w:val="36"/>
          <w:sz w:val="24"/>
          <w:szCs w:val="24"/>
          <w:lang w:val="en-US"/>
        </w:rPr>
      </w:pPr>
    </w:p>
    <w:p w:rsidR="00E81986" w:rsidRPr="003F4D3E" w:rsidRDefault="00E81986" w:rsidP="00E81986">
      <w:pPr>
        <w:spacing w:after="0" w:line="240" w:lineRule="auto"/>
        <w:jc w:val="center"/>
        <w:textAlignment w:val="baseline"/>
        <w:outlineLvl w:val="0"/>
        <w:rPr>
          <w:rFonts w:ascii="Times New Roman" w:eastAsia="Times New Roman" w:hAnsi="Times New Roman" w:cs="Times New Roman"/>
          <w:b/>
          <w:bCs/>
          <w:color w:val="9900CC"/>
          <w:kern w:val="36"/>
          <w:sz w:val="28"/>
          <w:szCs w:val="24"/>
          <w:lang w:val="en-US"/>
        </w:rPr>
      </w:pPr>
      <w:r w:rsidRPr="003F4D3E">
        <w:rPr>
          <w:rFonts w:ascii="Times New Roman" w:eastAsia="Times New Roman" w:hAnsi="Times New Roman" w:cs="Times New Roman"/>
          <w:b/>
          <w:bCs/>
          <w:color w:val="9900CC"/>
          <w:kern w:val="36"/>
          <w:sz w:val="28"/>
          <w:szCs w:val="24"/>
          <w:lang w:val="en-US"/>
        </w:rPr>
        <w:t>U Engleskoj i Velsu zabranjeno pušiti u kolima s decom</w:t>
      </w:r>
    </w:p>
    <w:p w:rsidR="00E81986" w:rsidRDefault="00E81986" w:rsidP="00E8198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E81986" w:rsidRPr="00E81986" w:rsidRDefault="00E81986" w:rsidP="00E8198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U Engleskoj i Velsu od 1. oktobra</w:t>
      </w:r>
      <w:r w:rsidRPr="00E81986">
        <w:rPr>
          <w:rFonts w:ascii="Times New Roman" w:eastAsia="Times New Roman" w:hAnsi="Times New Roman" w:cs="Times New Roman"/>
          <w:bCs/>
          <w:kern w:val="36"/>
          <w:sz w:val="24"/>
          <w:szCs w:val="24"/>
          <w:lang w:val="en-US"/>
        </w:rPr>
        <w:t xml:space="preserve"> je zabranjeno pušiti u vozilu u kojem se nalaze i deca.</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Svako ko zapali cigaru u automobilu u kojem je i dete mlađe od 18 godina biće kažnjen sa 50 funti. Kaznu će dobiti i vozač, čak iako on sam ne puši.</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Zabrana se odnosi i u slučaju otvorenih prozora i šibera, ali ne važi za kabriolete kada je krov spušten.</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Policija je saopštila da će u početku imati edukativni i savetodavni pristup i da neće odmah izricati oštre kazne, nego upozorenja.</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Zdravstveni zvaničnici veruju da će zabrana pomoći u zaštiti dece od posledica pasivnog pušenja.</w:t>
      </w:r>
      <w:r>
        <w:rPr>
          <w:rFonts w:ascii="Times New Roman" w:eastAsia="Times New Roman" w:hAnsi="Times New Roman" w:cs="Times New Roman"/>
          <w:bCs/>
          <w:kern w:val="36"/>
          <w:sz w:val="24"/>
          <w:szCs w:val="24"/>
          <w:lang w:val="en-US"/>
        </w:rPr>
        <w:t xml:space="preserve"> </w:t>
      </w:r>
      <w:r w:rsidRPr="00E81986">
        <w:rPr>
          <w:rFonts w:ascii="Times New Roman" w:eastAsia="Times New Roman" w:hAnsi="Times New Roman" w:cs="Times New Roman"/>
          <w:bCs/>
          <w:kern w:val="36"/>
          <w:sz w:val="24"/>
          <w:szCs w:val="24"/>
          <w:lang w:val="en-US"/>
        </w:rPr>
        <w:t>Zabrana, međutim, ne važi za druge dve pokrajine Ujedinjenog Kraljevstva - Škotsku i Severnu Irsku.</w:t>
      </w:r>
    </w:p>
    <w:p w:rsidR="00E81986" w:rsidRDefault="00E81986" w:rsidP="00E8198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FA363A" w:rsidRPr="00A07EBC" w:rsidRDefault="00FA363A" w:rsidP="00FA363A">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lastRenderedPageBreak/>
        <w:drawing>
          <wp:anchor distT="0" distB="0" distL="114300" distR="114300" simplePos="0" relativeHeight="251660288" behindDoc="1" locked="0" layoutInCell="1" allowOverlap="1" wp14:anchorId="1081545F" wp14:editId="4C8E779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8" w:history="1">
        <w:r w:rsidRPr="004A414E">
          <w:rPr>
            <w:rStyle w:val="Hyperlink"/>
            <w:rFonts w:ascii="Brush Script MT" w:eastAsia="Times New Roman" w:hAnsi="Brush Script MT" w:cs="Times New Roman"/>
            <w:i/>
            <w:sz w:val="44"/>
            <w:szCs w:val="44"/>
            <w:lang w:val="sr-Latn-CS"/>
          </w:rPr>
          <w:t>www</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srpss</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org</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9"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FA363A" w:rsidRPr="00A07EBC" w:rsidRDefault="00FA363A" w:rsidP="00FA363A">
      <w:pPr>
        <w:rPr>
          <w:noProof w:val="0"/>
        </w:rPr>
      </w:pPr>
    </w:p>
    <w:p w:rsidR="00FA363A" w:rsidRPr="00A07EBC" w:rsidRDefault="00FA363A" w:rsidP="00FA363A">
      <w:pPr>
        <w:rPr>
          <w:noProof w:val="0"/>
        </w:rPr>
      </w:pPr>
    </w:p>
    <w:p w:rsidR="00FA363A" w:rsidRDefault="00FA363A" w:rsidP="00FA363A"/>
    <w:p w:rsidR="00FA363A" w:rsidRDefault="00FA363A" w:rsidP="00FA363A"/>
    <w:p w:rsidR="00FA363A" w:rsidRDefault="00FA363A" w:rsidP="00FA363A"/>
    <w:p w:rsidR="00BE2CBF" w:rsidRDefault="00E8006C"/>
    <w:sectPr w:rsidR="00BE2CBF">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06C" w:rsidRDefault="00E8006C">
      <w:pPr>
        <w:spacing w:after="0" w:line="240" w:lineRule="auto"/>
      </w:pPr>
      <w:r>
        <w:separator/>
      </w:r>
    </w:p>
  </w:endnote>
  <w:endnote w:type="continuationSeparator" w:id="0">
    <w:p w:rsidR="00E8006C" w:rsidRDefault="00E8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FA363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A77F9E">
          <w:rPr>
            <w:rFonts w:ascii="Times New Roman" w:hAnsi="Times New Roman"/>
            <w:noProof/>
            <w:sz w:val="24"/>
          </w:rPr>
          <w:t>1</w:t>
        </w:r>
        <w:r w:rsidRPr="00E71741">
          <w:rPr>
            <w:rFonts w:ascii="Times New Roman" w:hAnsi="Times New Roman"/>
            <w:sz w:val="24"/>
          </w:rPr>
          <w:fldChar w:fldCharType="end"/>
        </w:r>
      </w:p>
    </w:sdtContent>
  </w:sdt>
  <w:p w:rsidR="009D34F0" w:rsidRDefault="00E800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06C" w:rsidRDefault="00E8006C">
      <w:pPr>
        <w:spacing w:after="0" w:line="240" w:lineRule="auto"/>
      </w:pPr>
      <w:r>
        <w:separator/>
      </w:r>
    </w:p>
  </w:footnote>
  <w:footnote w:type="continuationSeparator" w:id="0">
    <w:p w:rsidR="00E8006C" w:rsidRDefault="00E800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916B71"/>
    <w:multiLevelType w:val="multilevel"/>
    <w:tmpl w:val="521C8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2A79A9"/>
    <w:multiLevelType w:val="multilevel"/>
    <w:tmpl w:val="3BBC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A671A4"/>
    <w:multiLevelType w:val="multilevel"/>
    <w:tmpl w:val="DED4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8846FB"/>
    <w:multiLevelType w:val="multilevel"/>
    <w:tmpl w:val="852C5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ED0B4B"/>
    <w:multiLevelType w:val="multilevel"/>
    <w:tmpl w:val="D92C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63A"/>
    <w:rsid w:val="00091657"/>
    <w:rsid w:val="000B5F44"/>
    <w:rsid w:val="00202279"/>
    <w:rsid w:val="003F4D3E"/>
    <w:rsid w:val="0042143F"/>
    <w:rsid w:val="0052288D"/>
    <w:rsid w:val="0053224A"/>
    <w:rsid w:val="00637BBC"/>
    <w:rsid w:val="006E711E"/>
    <w:rsid w:val="008575D8"/>
    <w:rsid w:val="008E2ACE"/>
    <w:rsid w:val="00906059"/>
    <w:rsid w:val="00946502"/>
    <w:rsid w:val="00A764B5"/>
    <w:rsid w:val="00A77F9E"/>
    <w:rsid w:val="00B424AD"/>
    <w:rsid w:val="00B7441C"/>
    <w:rsid w:val="00D95674"/>
    <w:rsid w:val="00DE40C6"/>
    <w:rsid w:val="00E8006C"/>
    <w:rsid w:val="00E81986"/>
    <w:rsid w:val="00FA363A"/>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40DB7E-4E9F-4C9E-8145-3B70D52C3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63A"/>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A363A"/>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FA363A"/>
    <w:rPr>
      <w:lang w:val="sr-Latn-RS"/>
    </w:rPr>
  </w:style>
  <w:style w:type="character" w:styleId="Hyperlink">
    <w:name w:val="Hyperlink"/>
    <w:basedOn w:val="DefaultParagraphFont"/>
    <w:uiPriority w:val="99"/>
    <w:unhideWhenUsed/>
    <w:rsid w:val="00FA363A"/>
    <w:rPr>
      <w:color w:val="0000FF" w:themeColor="hyperlink"/>
      <w:u w:val="single"/>
    </w:rPr>
  </w:style>
  <w:style w:type="paragraph" w:styleId="BalloonText">
    <w:name w:val="Balloon Text"/>
    <w:basedOn w:val="Normal"/>
    <w:link w:val="BalloonTextChar"/>
    <w:uiPriority w:val="99"/>
    <w:semiHidden/>
    <w:unhideWhenUsed/>
    <w:rsid w:val="00E819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98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1822">
      <w:bodyDiv w:val="1"/>
      <w:marLeft w:val="0"/>
      <w:marRight w:val="0"/>
      <w:marTop w:val="0"/>
      <w:marBottom w:val="0"/>
      <w:divBdr>
        <w:top w:val="none" w:sz="0" w:space="0" w:color="auto"/>
        <w:left w:val="none" w:sz="0" w:space="0" w:color="auto"/>
        <w:bottom w:val="none" w:sz="0" w:space="0" w:color="auto"/>
        <w:right w:val="none" w:sz="0" w:space="0" w:color="auto"/>
      </w:divBdr>
      <w:divsChild>
        <w:div w:id="1503350702">
          <w:marLeft w:val="0"/>
          <w:marRight w:val="0"/>
          <w:marTop w:val="195"/>
          <w:marBottom w:val="195"/>
          <w:divBdr>
            <w:top w:val="none" w:sz="0" w:space="0" w:color="auto"/>
            <w:left w:val="none" w:sz="0" w:space="0" w:color="auto"/>
            <w:bottom w:val="none" w:sz="0" w:space="0" w:color="auto"/>
            <w:right w:val="none" w:sz="0" w:space="0" w:color="auto"/>
          </w:divBdr>
          <w:divsChild>
            <w:div w:id="795297599">
              <w:marLeft w:val="0"/>
              <w:marRight w:val="0"/>
              <w:marTop w:val="105"/>
              <w:marBottom w:val="0"/>
              <w:divBdr>
                <w:top w:val="none" w:sz="0" w:space="0" w:color="auto"/>
                <w:left w:val="none" w:sz="0" w:space="0" w:color="auto"/>
                <w:bottom w:val="none" w:sz="0" w:space="0" w:color="auto"/>
                <w:right w:val="none" w:sz="0" w:space="0" w:color="auto"/>
              </w:divBdr>
              <w:divsChild>
                <w:div w:id="18128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91197">
          <w:marLeft w:val="0"/>
          <w:marRight w:val="0"/>
          <w:marTop w:val="225"/>
          <w:marBottom w:val="150"/>
          <w:divBdr>
            <w:top w:val="none" w:sz="0" w:space="0" w:color="auto"/>
            <w:left w:val="none" w:sz="0" w:space="0" w:color="auto"/>
            <w:bottom w:val="none" w:sz="0" w:space="0" w:color="auto"/>
            <w:right w:val="none" w:sz="0" w:space="0" w:color="auto"/>
          </w:divBdr>
        </w:div>
        <w:div w:id="1481774605">
          <w:marLeft w:val="0"/>
          <w:marRight w:val="0"/>
          <w:marTop w:val="0"/>
          <w:marBottom w:val="0"/>
          <w:divBdr>
            <w:top w:val="none" w:sz="0" w:space="0" w:color="auto"/>
            <w:left w:val="none" w:sz="0" w:space="0" w:color="auto"/>
            <w:bottom w:val="none" w:sz="0" w:space="0" w:color="auto"/>
            <w:right w:val="none" w:sz="0" w:space="0" w:color="auto"/>
          </w:divBdr>
          <w:divsChild>
            <w:div w:id="8850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2377">
      <w:bodyDiv w:val="1"/>
      <w:marLeft w:val="0"/>
      <w:marRight w:val="0"/>
      <w:marTop w:val="0"/>
      <w:marBottom w:val="0"/>
      <w:divBdr>
        <w:top w:val="none" w:sz="0" w:space="0" w:color="auto"/>
        <w:left w:val="none" w:sz="0" w:space="0" w:color="auto"/>
        <w:bottom w:val="none" w:sz="0" w:space="0" w:color="auto"/>
        <w:right w:val="none" w:sz="0" w:space="0" w:color="auto"/>
      </w:divBdr>
      <w:divsChild>
        <w:div w:id="758672358">
          <w:marLeft w:val="0"/>
          <w:marRight w:val="0"/>
          <w:marTop w:val="0"/>
          <w:marBottom w:val="0"/>
          <w:divBdr>
            <w:top w:val="none" w:sz="0" w:space="0" w:color="auto"/>
            <w:left w:val="none" w:sz="0" w:space="0" w:color="auto"/>
            <w:bottom w:val="none" w:sz="0" w:space="0" w:color="auto"/>
            <w:right w:val="none" w:sz="0" w:space="0" w:color="auto"/>
          </w:divBdr>
          <w:divsChild>
            <w:div w:id="923346365">
              <w:marLeft w:val="0"/>
              <w:marRight w:val="0"/>
              <w:marTop w:val="0"/>
              <w:marBottom w:val="150"/>
              <w:divBdr>
                <w:top w:val="none" w:sz="0" w:space="0" w:color="auto"/>
                <w:left w:val="none" w:sz="0" w:space="0" w:color="auto"/>
                <w:bottom w:val="none" w:sz="0" w:space="0" w:color="auto"/>
                <w:right w:val="none" w:sz="0" w:space="0" w:color="auto"/>
              </w:divBdr>
              <w:divsChild>
                <w:div w:id="1966426085">
                  <w:marLeft w:val="0"/>
                  <w:marRight w:val="0"/>
                  <w:marTop w:val="0"/>
                  <w:marBottom w:val="0"/>
                  <w:divBdr>
                    <w:top w:val="none" w:sz="0" w:space="0" w:color="auto"/>
                    <w:left w:val="none" w:sz="0" w:space="0" w:color="auto"/>
                    <w:bottom w:val="none" w:sz="0" w:space="0" w:color="auto"/>
                    <w:right w:val="none" w:sz="0" w:space="0" w:color="auto"/>
                  </w:divBdr>
                  <w:divsChild>
                    <w:div w:id="14740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512970">
              <w:marLeft w:val="75"/>
              <w:marRight w:val="0"/>
              <w:marTop w:val="0"/>
              <w:marBottom w:val="450"/>
              <w:divBdr>
                <w:top w:val="none" w:sz="0" w:space="0" w:color="auto"/>
                <w:left w:val="none" w:sz="0" w:space="0" w:color="auto"/>
                <w:bottom w:val="none" w:sz="0" w:space="0" w:color="auto"/>
                <w:right w:val="none" w:sz="0" w:space="0" w:color="auto"/>
              </w:divBdr>
              <w:divsChild>
                <w:div w:id="363335974">
                  <w:marLeft w:val="0"/>
                  <w:marRight w:val="0"/>
                  <w:marTop w:val="0"/>
                  <w:marBottom w:val="0"/>
                  <w:divBdr>
                    <w:top w:val="none" w:sz="0" w:space="0" w:color="auto"/>
                    <w:left w:val="none" w:sz="0" w:space="0" w:color="auto"/>
                    <w:bottom w:val="none" w:sz="0" w:space="0" w:color="auto"/>
                    <w:right w:val="none" w:sz="0" w:space="0" w:color="auto"/>
                  </w:divBdr>
                  <w:divsChild>
                    <w:div w:id="2058311820">
                      <w:marLeft w:val="0"/>
                      <w:marRight w:val="0"/>
                      <w:marTop w:val="0"/>
                      <w:marBottom w:val="0"/>
                      <w:divBdr>
                        <w:top w:val="none" w:sz="0" w:space="0" w:color="auto"/>
                        <w:left w:val="none" w:sz="0" w:space="0" w:color="auto"/>
                        <w:bottom w:val="none" w:sz="0" w:space="0" w:color="auto"/>
                        <w:right w:val="none" w:sz="0" w:space="0" w:color="auto"/>
                      </w:divBdr>
                      <w:divsChild>
                        <w:div w:id="1384331091">
                          <w:marLeft w:val="0"/>
                          <w:marRight w:val="0"/>
                          <w:marTop w:val="0"/>
                          <w:marBottom w:val="0"/>
                          <w:divBdr>
                            <w:top w:val="none" w:sz="0" w:space="0" w:color="auto"/>
                            <w:left w:val="none" w:sz="0" w:space="0" w:color="auto"/>
                            <w:bottom w:val="none" w:sz="0" w:space="0" w:color="auto"/>
                            <w:right w:val="none" w:sz="0" w:space="0" w:color="auto"/>
                          </w:divBdr>
                          <w:divsChild>
                            <w:div w:id="1825466513">
                              <w:marLeft w:val="0"/>
                              <w:marRight w:val="0"/>
                              <w:marTop w:val="0"/>
                              <w:marBottom w:val="0"/>
                              <w:divBdr>
                                <w:top w:val="none" w:sz="0" w:space="0" w:color="auto"/>
                                <w:left w:val="none" w:sz="0" w:space="0" w:color="auto"/>
                                <w:bottom w:val="none" w:sz="0" w:space="0" w:color="auto"/>
                                <w:right w:val="none" w:sz="0" w:space="0" w:color="auto"/>
                              </w:divBdr>
                              <w:divsChild>
                                <w:div w:id="1256592645">
                                  <w:marLeft w:val="0"/>
                                  <w:marRight w:val="0"/>
                                  <w:marTop w:val="0"/>
                                  <w:marBottom w:val="0"/>
                                  <w:divBdr>
                                    <w:top w:val="none" w:sz="0" w:space="0" w:color="auto"/>
                                    <w:left w:val="none" w:sz="0" w:space="0" w:color="auto"/>
                                    <w:bottom w:val="none" w:sz="0" w:space="0" w:color="auto"/>
                                    <w:right w:val="none" w:sz="0" w:space="0" w:color="auto"/>
                                  </w:divBdr>
                                </w:div>
                              </w:divsChild>
                            </w:div>
                            <w:div w:id="1741516299">
                              <w:marLeft w:val="0"/>
                              <w:marRight w:val="0"/>
                              <w:marTop w:val="0"/>
                              <w:marBottom w:val="0"/>
                              <w:divBdr>
                                <w:top w:val="none" w:sz="0" w:space="0" w:color="auto"/>
                                <w:left w:val="none" w:sz="0" w:space="0" w:color="auto"/>
                                <w:bottom w:val="none" w:sz="0" w:space="0" w:color="auto"/>
                                <w:right w:val="none" w:sz="0" w:space="0" w:color="auto"/>
                              </w:divBdr>
                              <w:divsChild>
                                <w:div w:id="67288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4995675">
      <w:bodyDiv w:val="1"/>
      <w:marLeft w:val="0"/>
      <w:marRight w:val="0"/>
      <w:marTop w:val="0"/>
      <w:marBottom w:val="0"/>
      <w:divBdr>
        <w:top w:val="none" w:sz="0" w:space="0" w:color="auto"/>
        <w:left w:val="none" w:sz="0" w:space="0" w:color="auto"/>
        <w:bottom w:val="none" w:sz="0" w:space="0" w:color="auto"/>
        <w:right w:val="none" w:sz="0" w:space="0" w:color="auto"/>
      </w:divBdr>
      <w:divsChild>
        <w:div w:id="1958414206">
          <w:marLeft w:val="0"/>
          <w:marRight w:val="0"/>
          <w:marTop w:val="225"/>
          <w:marBottom w:val="150"/>
          <w:divBdr>
            <w:top w:val="none" w:sz="0" w:space="0" w:color="auto"/>
            <w:left w:val="none" w:sz="0" w:space="0" w:color="auto"/>
            <w:bottom w:val="none" w:sz="0" w:space="0" w:color="auto"/>
            <w:right w:val="none" w:sz="0" w:space="0" w:color="auto"/>
          </w:divBdr>
        </w:div>
        <w:div w:id="1672217697">
          <w:marLeft w:val="0"/>
          <w:marRight w:val="0"/>
          <w:marTop w:val="0"/>
          <w:marBottom w:val="0"/>
          <w:divBdr>
            <w:top w:val="none" w:sz="0" w:space="0" w:color="auto"/>
            <w:left w:val="none" w:sz="0" w:space="0" w:color="auto"/>
            <w:bottom w:val="none" w:sz="0" w:space="0" w:color="auto"/>
            <w:right w:val="none" w:sz="0" w:space="0" w:color="auto"/>
          </w:divBdr>
          <w:divsChild>
            <w:div w:id="18765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143333">
      <w:bodyDiv w:val="1"/>
      <w:marLeft w:val="0"/>
      <w:marRight w:val="0"/>
      <w:marTop w:val="0"/>
      <w:marBottom w:val="0"/>
      <w:divBdr>
        <w:top w:val="none" w:sz="0" w:space="0" w:color="auto"/>
        <w:left w:val="none" w:sz="0" w:space="0" w:color="auto"/>
        <w:bottom w:val="none" w:sz="0" w:space="0" w:color="auto"/>
        <w:right w:val="none" w:sz="0" w:space="0" w:color="auto"/>
      </w:divBdr>
      <w:divsChild>
        <w:div w:id="1858158453">
          <w:marLeft w:val="0"/>
          <w:marRight w:val="0"/>
          <w:marTop w:val="195"/>
          <w:marBottom w:val="195"/>
          <w:divBdr>
            <w:top w:val="none" w:sz="0" w:space="0" w:color="auto"/>
            <w:left w:val="none" w:sz="0" w:space="0" w:color="auto"/>
            <w:bottom w:val="none" w:sz="0" w:space="0" w:color="auto"/>
            <w:right w:val="none" w:sz="0" w:space="0" w:color="auto"/>
          </w:divBdr>
          <w:divsChild>
            <w:div w:id="1008368955">
              <w:marLeft w:val="0"/>
              <w:marRight w:val="0"/>
              <w:marTop w:val="105"/>
              <w:marBottom w:val="0"/>
              <w:divBdr>
                <w:top w:val="none" w:sz="0" w:space="0" w:color="auto"/>
                <w:left w:val="none" w:sz="0" w:space="0" w:color="auto"/>
                <w:bottom w:val="none" w:sz="0" w:space="0" w:color="auto"/>
                <w:right w:val="none" w:sz="0" w:space="0" w:color="auto"/>
              </w:divBdr>
              <w:divsChild>
                <w:div w:id="132933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516010">
          <w:marLeft w:val="0"/>
          <w:marRight w:val="0"/>
          <w:marTop w:val="225"/>
          <w:marBottom w:val="150"/>
          <w:divBdr>
            <w:top w:val="none" w:sz="0" w:space="0" w:color="auto"/>
            <w:left w:val="none" w:sz="0" w:space="0" w:color="auto"/>
            <w:bottom w:val="none" w:sz="0" w:space="0" w:color="auto"/>
            <w:right w:val="none" w:sz="0" w:space="0" w:color="auto"/>
          </w:divBdr>
        </w:div>
        <w:div w:id="843514667">
          <w:marLeft w:val="0"/>
          <w:marRight w:val="0"/>
          <w:marTop w:val="0"/>
          <w:marBottom w:val="0"/>
          <w:divBdr>
            <w:top w:val="none" w:sz="0" w:space="0" w:color="auto"/>
            <w:left w:val="none" w:sz="0" w:space="0" w:color="auto"/>
            <w:bottom w:val="none" w:sz="0" w:space="0" w:color="auto"/>
            <w:right w:val="none" w:sz="0" w:space="0" w:color="auto"/>
          </w:divBdr>
        </w:div>
      </w:divsChild>
    </w:div>
    <w:div w:id="485316432">
      <w:bodyDiv w:val="1"/>
      <w:marLeft w:val="0"/>
      <w:marRight w:val="0"/>
      <w:marTop w:val="0"/>
      <w:marBottom w:val="0"/>
      <w:divBdr>
        <w:top w:val="none" w:sz="0" w:space="0" w:color="auto"/>
        <w:left w:val="none" w:sz="0" w:space="0" w:color="auto"/>
        <w:bottom w:val="none" w:sz="0" w:space="0" w:color="auto"/>
        <w:right w:val="none" w:sz="0" w:space="0" w:color="auto"/>
      </w:divBdr>
      <w:divsChild>
        <w:div w:id="128984354">
          <w:marLeft w:val="0"/>
          <w:marRight w:val="0"/>
          <w:marTop w:val="195"/>
          <w:marBottom w:val="195"/>
          <w:divBdr>
            <w:top w:val="none" w:sz="0" w:space="0" w:color="auto"/>
            <w:left w:val="none" w:sz="0" w:space="0" w:color="auto"/>
            <w:bottom w:val="none" w:sz="0" w:space="0" w:color="auto"/>
            <w:right w:val="none" w:sz="0" w:space="0" w:color="auto"/>
          </w:divBdr>
          <w:divsChild>
            <w:div w:id="1903296812">
              <w:marLeft w:val="0"/>
              <w:marRight w:val="0"/>
              <w:marTop w:val="105"/>
              <w:marBottom w:val="0"/>
              <w:divBdr>
                <w:top w:val="none" w:sz="0" w:space="0" w:color="auto"/>
                <w:left w:val="none" w:sz="0" w:space="0" w:color="auto"/>
                <w:bottom w:val="none" w:sz="0" w:space="0" w:color="auto"/>
                <w:right w:val="none" w:sz="0" w:space="0" w:color="auto"/>
              </w:divBdr>
              <w:divsChild>
                <w:div w:id="89470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278869">
          <w:marLeft w:val="0"/>
          <w:marRight w:val="0"/>
          <w:marTop w:val="225"/>
          <w:marBottom w:val="150"/>
          <w:divBdr>
            <w:top w:val="none" w:sz="0" w:space="0" w:color="auto"/>
            <w:left w:val="none" w:sz="0" w:space="0" w:color="auto"/>
            <w:bottom w:val="none" w:sz="0" w:space="0" w:color="auto"/>
            <w:right w:val="none" w:sz="0" w:space="0" w:color="auto"/>
          </w:divBdr>
        </w:div>
        <w:div w:id="237711274">
          <w:marLeft w:val="0"/>
          <w:marRight w:val="0"/>
          <w:marTop w:val="0"/>
          <w:marBottom w:val="0"/>
          <w:divBdr>
            <w:top w:val="none" w:sz="0" w:space="0" w:color="auto"/>
            <w:left w:val="none" w:sz="0" w:space="0" w:color="auto"/>
            <w:bottom w:val="none" w:sz="0" w:space="0" w:color="auto"/>
            <w:right w:val="none" w:sz="0" w:space="0" w:color="auto"/>
          </w:divBdr>
          <w:divsChild>
            <w:div w:id="202363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141126">
      <w:bodyDiv w:val="1"/>
      <w:marLeft w:val="0"/>
      <w:marRight w:val="0"/>
      <w:marTop w:val="0"/>
      <w:marBottom w:val="0"/>
      <w:divBdr>
        <w:top w:val="none" w:sz="0" w:space="0" w:color="auto"/>
        <w:left w:val="none" w:sz="0" w:space="0" w:color="auto"/>
        <w:bottom w:val="none" w:sz="0" w:space="0" w:color="auto"/>
        <w:right w:val="none" w:sz="0" w:space="0" w:color="auto"/>
      </w:divBdr>
      <w:divsChild>
        <w:div w:id="1167597556">
          <w:marLeft w:val="0"/>
          <w:marRight w:val="0"/>
          <w:marTop w:val="195"/>
          <w:marBottom w:val="195"/>
          <w:divBdr>
            <w:top w:val="none" w:sz="0" w:space="0" w:color="auto"/>
            <w:left w:val="none" w:sz="0" w:space="0" w:color="auto"/>
            <w:bottom w:val="none" w:sz="0" w:space="0" w:color="auto"/>
            <w:right w:val="none" w:sz="0" w:space="0" w:color="auto"/>
          </w:divBdr>
          <w:divsChild>
            <w:div w:id="994455484">
              <w:marLeft w:val="0"/>
              <w:marRight w:val="0"/>
              <w:marTop w:val="105"/>
              <w:marBottom w:val="0"/>
              <w:divBdr>
                <w:top w:val="none" w:sz="0" w:space="0" w:color="auto"/>
                <w:left w:val="none" w:sz="0" w:space="0" w:color="auto"/>
                <w:bottom w:val="none" w:sz="0" w:space="0" w:color="auto"/>
                <w:right w:val="none" w:sz="0" w:space="0" w:color="auto"/>
              </w:divBdr>
              <w:divsChild>
                <w:div w:id="1589541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040759">
          <w:marLeft w:val="0"/>
          <w:marRight w:val="0"/>
          <w:marTop w:val="225"/>
          <w:marBottom w:val="150"/>
          <w:divBdr>
            <w:top w:val="none" w:sz="0" w:space="0" w:color="auto"/>
            <w:left w:val="none" w:sz="0" w:space="0" w:color="auto"/>
            <w:bottom w:val="none" w:sz="0" w:space="0" w:color="auto"/>
            <w:right w:val="none" w:sz="0" w:space="0" w:color="auto"/>
          </w:divBdr>
        </w:div>
        <w:div w:id="1632832230">
          <w:marLeft w:val="0"/>
          <w:marRight w:val="0"/>
          <w:marTop w:val="0"/>
          <w:marBottom w:val="0"/>
          <w:divBdr>
            <w:top w:val="none" w:sz="0" w:space="0" w:color="auto"/>
            <w:left w:val="none" w:sz="0" w:space="0" w:color="auto"/>
            <w:bottom w:val="none" w:sz="0" w:space="0" w:color="auto"/>
            <w:right w:val="none" w:sz="0" w:space="0" w:color="auto"/>
          </w:divBdr>
          <w:divsChild>
            <w:div w:id="189296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706262">
      <w:bodyDiv w:val="1"/>
      <w:marLeft w:val="0"/>
      <w:marRight w:val="0"/>
      <w:marTop w:val="0"/>
      <w:marBottom w:val="0"/>
      <w:divBdr>
        <w:top w:val="none" w:sz="0" w:space="0" w:color="auto"/>
        <w:left w:val="none" w:sz="0" w:space="0" w:color="auto"/>
        <w:bottom w:val="none" w:sz="0" w:space="0" w:color="auto"/>
        <w:right w:val="none" w:sz="0" w:space="0" w:color="auto"/>
      </w:divBdr>
      <w:divsChild>
        <w:div w:id="636452749">
          <w:marLeft w:val="0"/>
          <w:marRight w:val="0"/>
          <w:marTop w:val="195"/>
          <w:marBottom w:val="195"/>
          <w:divBdr>
            <w:top w:val="none" w:sz="0" w:space="0" w:color="auto"/>
            <w:left w:val="none" w:sz="0" w:space="0" w:color="auto"/>
            <w:bottom w:val="none" w:sz="0" w:space="0" w:color="auto"/>
            <w:right w:val="none" w:sz="0" w:space="0" w:color="auto"/>
          </w:divBdr>
          <w:divsChild>
            <w:div w:id="856848110">
              <w:marLeft w:val="0"/>
              <w:marRight w:val="0"/>
              <w:marTop w:val="105"/>
              <w:marBottom w:val="0"/>
              <w:divBdr>
                <w:top w:val="none" w:sz="0" w:space="0" w:color="auto"/>
                <w:left w:val="none" w:sz="0" w:space="0" w:color="auto"/>
                <w:bottom w:val="none" w:sz="0" w:space="0" w:color="auto"/>
                <w:right w:val="none" w:sz="0" w:space="0" w:color="auto"/>
              </w:divBdr>
              <w:divsChild>
                <w:div w:id="179223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810883">
          <w:marLeft w:val="0"/>
          <w:marRight w:val="0"/>
          <w:marTop w:val="225"/>
          <w:marBottom w:val="150"/>
          <w:divBdr>
            <w:top w:val="none" w:sz="0" w:space="0" w:color="auto"/>
            <w:left w:val="none" w:sz="0" w:space="0" w:color="auto"/>
            <w:bottom w:val="none" w:sz="0" w:space="0" w:color="auto"/>
            <w:right w:val="none" w:sz="0" w:space="0" w:color="auto"/>
          </w:divBdr>
        </w:div>
        <w:div w:id="1545174036">
          <w:marLeft w:val="0"/>
          <w:marRight w:val="0"/>
          <w:marTop w:val="0"/>
          <w:marBottom w:val="0"/>
          <w:divBdr>
            <w:top w:val="none" w:sz="0" w:space="0" w:color="auto"/>
            <w:left w:val="none" w:sz="0" w:space="0" w:color="auto"/>
            <w:bottom w:val="none" w:sz="0" w:space="0" w:color="auto"/>
            <w:right w:val="none" w:sz="0" w:space="0" w:color="auto"/>
          </w:divBdr>
          <w:divsChild>
            <w:div w:id="6422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094421">
      <w:bodyDiv w:val="1"/>
      <w:marLeft w:val="0"/>
      <w:marRight w:val="0"/>
      <w:marTop w:val="0"/>
      <w:marBottom w:val="0"/>
      <w:divBdr>
        <w:top w:val="none" w:sz="0" w:space="0" w:color="auto"/>
        <w:left w:val="none" w:sz="0" w:space="0" w:color="auto"/>
        <w:bottom w:val="none" w:sz="0" w:space="0" w:color="auto"/>
        <w:right w:val="none" w:sz="0" w:space="0" w:color="auto"/>
      </w:divBdr>
      <w:divsChild>
        <w:div w:id="1463499973">
          <w:marLeft w:val="0"/>
          <w:marRight w:val="0"/>
          <w:marTop w:val="195"/>
          <w:marBottom w:val="195"/>
          <w:divBdr>
            <w:top w:val="none" w:sz="0" w:space="0" w:color="auto"/>
            <w:left w:val="none" w:sz="0" w:space="0" w:color="auto"/>
            <w:bottom w:val="none" w:sz="0" w:space="0" w:color="auto"/>
            <w:right w:val="none" w:sz="0" w:space="0" w:color="auto"/>
          </w:divBdr>
          <w:divsChild>
            <w:div w:id="813059186">
              <w:marLeft w:val="0"/>
              <w:marRight w:val="0"/>
              <w:marTop w:val="105"/>
              <w:marBottom w:val="0"/>
              <w:divBdr>
                <w:top w:val="none" w:sz="0" w:space="0" w:color="auto"/>
                <w:left w:val="none" w:sz="0" w:space="0" w:color="auto"/>
                <w:bottom w:val="none" w:sz="0" w:space="0" w:color="auto"/>
                <w:right w:val="none" w:sz="0" w:space="0" w:color="auto"/>
              </w:divBdr>
              <w:divsChild>
                <w:div w:id="10801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561204">
          <w:marLeft w:val="0"/>
          <w:marRight w:val="0"/>
          <w:marTop w:val="225"/>
          <w:marBottom w:val="150"/>
          <w:divBdr>
            <w:top w:val="none" w:sz="0" w:space="0" w:color="auto"/>
            <w:left w:val="none" w:sz="0" w:space="0" w:color="auto"/>
            <w:bottom w:val="none" w:sz="0" w:space="0" w:color="auto"/>
            <w:right w:val="none" w:sz="0" w:space="0" w:color="auto"/>
          </w:divBdr>
        </w:div>
        <w:div w:id="1041519223">
          <w:marLeft w:val="0"/>
          <w:marRight w:val="0"/>
          <w:marTop w:val="0"/>
          <w:marBottom w:val="0"/>
          <w:divBdr>
            <w:top w:val="none" w:sz="0" w:space="0" w:color="auto"/>
            <w:left w:val="none" w:sz="0" w:space="0" w:color="auto"/>
            <w:bottom w:val="none" w:sz="0" w:space="0" w:color="auto"/>
            <w:right w:val="none" w:sz="0" w:space="0" w:color="auto"/>
          </w:divBdr>
          <w:divsChild>
            <w:div w:id="193404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491256">
      <w:bodyDiv w:val="1"/>
      <w:marLeft w:val="0"/>
      <w:marRight w:val="0"/>
      <w:marTop w:val="0"/>
      <w:marBottom w:val="0"/>
      <w:divBdr>
        <w:top w:val="none" w:sz="0" w:space="0" w:color="auto"/>
        <w:left w:val="none" w:sz="0" w:space="0" w:color="auto"/>
        <w:bottom w:val="none" w:sz="0" w:space="0" w:color="auto"/>
        <w:right w:val="none" w:sz="0" w:space="0" w:color="auto"/>
      </w:divBdr>
      <w:divsChild>
        <w:div w:id="796686007">
          <w:marLeft w:val="0"/>
          <w:marRight w:val="0"/>
          <w:marTop w:val="195"/>
          <w:marBottom w:val="195"/>
          <w:divBdr>
            <w:top w:val="none" w:sz="0" w:space="0" w:color="auto"/>
            <w:left w:val="none" w:sz="0" w:space="0" w:color="auto"/>
            <w:bottom w:val="none" w:sz="0" w:space="0" w:color="auto"/>
            <w:right w:val="none" w:sz="0" w:space="0" w:color="auto"/>
          </w:divBdr>
          <w:divsChild>
            <w:div w:id="402874159">
              <w:marLeft w:val="0"/>
              <w:marRight w:val="0"/>
              <w:marTop w:val="105"/>
              <w:marBottom w:val="0"/>
              <w:divBdr>
                <w:top w:val="none" w:sz="0" w:space="0" w:color="auto"/>
                <w:left w:val="none" w:sz="0" w:space="0" w:color="auto"/>
                <w:bottom w:val="none" w:sz="0" w:space="0" w:color="auto"/>
                <w:right w:val="none" w:sz="0" w:space="0" w:color="auto"/>
              </w:divBdr>
              <w:divsChild>
                <w:div w:id="192787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80234">
          <w:marLeft w:val="0"/>
          <w:marRight w:val="0"/>
          <w:marTop w:val="225"/>
          <w:marBottom w:val="150"/>
          <w:divBdr>
            <w:top w:val="none" w:sz="0" w:space="0" w:color="auto"/>
            <w:left w:val="none" w:sz="0" w:space="0" w:color="auto"/>
            <w:bottom w:val="none" w:sz="0" w:space="0" w:color="auto"/>
            <w:right w:val="none" w:sz="0" w:space="0" w:color="auto"/>
          </w:divBdr>
        </w:div>
        <w:div w:id="1751539637">
          <w:marLeft w:val="0"/>
          <w:marRight w:val="0"/>
          <w:marTop w:val="0"/>
          <w:marBottom w:val="0"/>
          <w:divBdr>
            <w:top w:val="none" w:sz="0" w:space="0" w:color="auto"/>
            <w:left w:val="none" w:sz="0" w:space="0" w:color="auto"/>
            <w:bottom w:val="none" w:sz="0" w:space="0" w:color="auto"/>
            <w:right w:val="none" w:sz="0" w:space="0" w:color="auto"/>
          </w:divBdr>
          <w:divsChild>
            <w:div w:id="10841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023128">
      <w:bodyDiv w:val="1"/>
      <w:marLeft w:val="0"/>
      <w:marRight w:val="0"/>
      <w:marTop w:val="0"/>
      <w:marBottom w:val="0"/>
      <w:divBdr>
        <w:top w:val="none" w:sz="0" w:space="0" w:color="auto"/>
        <w:left w:val="none" w:sz="0" w:space="0" w:color="auto"/>
        <w:bottom w:val="none" w:sz="0" w:space="0" w:color="auto"/>
        <w:right w:val="none" w:sz="0" w:space="0" w:color="auto"/>
      </w:divBdr>
      <w:divsChild>
        <w:div w:id="1201936269">
          <w:marLeft w:val="0"/>
          <w:marRight w:val="0"/>
          <w:marTop w:val="0"/>
          <w:marBottom w:val="150"/>
          <w:divBdr>
            <w:top w:val="none" w:sz="0" w:space="0" w:color="auto"/>
            <w:left w:val="none" w:sz="0" w:space="0" w:color="auto"/>
            <w:bottom w:val="none" w:sz="0" w:space="0" w:color="auto"/>
            <w:right w:val="none" w:sz="0" w:space="0" w:color="auto"/>
          </w:divBdr>
          <w:divsChild>
            <w:div w:id="1956402961">
              <w:marLeft w:val="0"/>
              <w:marRight w:val="0"/>
              <w:marTop w:val="0"/>
              <w:marBottom w:val="0"/>
              <w:divBdr>
                <w:top w:val="none" w:sz="0" w:space="0" w:color="auto"/>
                <w:left w:val="none" w:sz="0" w:space="0" w:color="auto"/>
                <w:bottom w:val="none" w:sz="0" w:space="0" w:color="auto"/>
                <w:right w:val="none" w:sz="0" w:space="0" w:color="auto"/>
              </w:divBdr>
              <w:divsChild>
                <w:div w:id="58727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105819">
          <w:marLeft w:val="75"/>
          <w:marRight w:val="0"/>
          <w:marTop w:val="0"/>
          <w:marBottom w:val="450"/>
          <w:divBdr>
            <w:top w:val="none" w:sz="0" w:space="0" w:color="auto"/>
            <w:left w:val="none" w:sz="0" w:space="0" w:color="auto"/>
            <w:bottom w:val="none" w:sz="0" w:space="0" w:color="auto"/>
            <w:right w:val="none" w:sz="0" w:space="0" w:color="auto"/>
          </w:divBdr>
          <w:divsChild>
            <w:div w:id="305940688">
              <w:marLeft w:val="0"/>
              <w:marRight w:val="0"/>
              <w:marTop w:val="0"/>
              <w:marBottom w:val="0"/>
              <w:divBdr>
                <w:top w:val="none" w:sz="0" w:space="0" w:color="auto"/>
                <w:left w:val="none" w:sz="0" w:space="0" w:color="auto"/>
                <w:bottom w:val="none" w:sz="0" w:space="0" w:color="auto"/>
                <w:right w:val="none" w:sz="0" w:space="0" w:color="auto"/>
              </w:divBdr>
              <w:divsChild>
                <w:div w:id="209001538">
                  <w:marLeft w:val="0"/>
                  <w:marRight w:val="0"/>
                  <w:marTop w:val="0"/>
                  <w:marBottom w:val="0"/>
                  <w:divBdr>
                    <w:top w:val="none" w:sz="0" w:space="0" w:color="auto"/>
                    <w:left w:val="none" w:sz="0" w:space="0" w:color="auto"/>
                    <w:bottom w:val="none" w:sz="0" w:space="0" w:color="auto"/>
                    <w:right w:val="none" w:sz="0" w:space="0" w:color="auto"/>
                  </w:divBdr>
                  <w:divsChild>
                    <w:div w:id="1729186601">
                      <w:marLeft w:val="0"/>
                      <w:marRight w:val="0"/>
                      <w:marTop w:val="0"/>
                      <w:marBottom w:val="0"/>
                      <w:divBdr>
                        <w:top w:val="none" w:sz="0" w:space="0" w:color="auto"/>
                        <w:left w:val="none" w:sz="0" w:space="0" w:color="auto"/>
                        <w:bottom w:val="none" w:sz="0" w:space="0" w:color="auto"/>
                        <w:right w:val="none" w:sz="0" w:space="0" w:color="auto"/>
                      </w:divBdr>
                      <w:divsChild>
                        <w:div w:id="657197706">
                          <w:marLeft w:val="0"/>
                          <w:marRight w:val="0"/>
                          <w:marTop w:val="0"/>
                          <w:marBottom w:val="0"/>
                          <w:divBdr>
                            <w:top w:val="none" w:sz="0" w:space="0" w:color="auto"/>
                            <w:left w:val="none" w:sz="0" w:space="0" w:color="auto"/>
                            <w:bottom w:val="none" w:sz="0" w:space="0" w:color="auto"/>
                            <w:right w:val="none" w:sz="0" w:space="0" w:color="auto"/>
                          </w:divBdr>
                          <w:divsChild>
                            <w:div w:id="1127625104">
                              <w:marLeft w:val="0"/>
                              <w:marRight w:val="0"/>
                              <w:marTop w:val="0"/>
                              <w:marBottom w:val="0"/>
                              <w:divBdr>
                                <w:top w:val="none" w:sz="0" w:space="0" w:color="auto"/>
                                <w:left w:val="none" w:sz="0" w:space="0" w:color="auto"/>
                                <w:bottom w:val="none" w:sz="0" w:space="0" w:color="auto"/>
                                <w:right w:val="none" w:sz="0" w:space="0" w:color="auto"/>
                              </w:divBdr>
                              <w:divsChild>
                                <w:div w:id="812256529">
                                  <w:marLeft w:val="0"/>
                                  <w:marRight w:val="0"/>
                                  <w:marTop w:val="0"/>
                                  <w:marBottom w:val="0"/>
                                  <w:divBdr>
                                    <w:top w:val="none" w:sz="0" w:space="0" w:color="auto"/>
                                    <w:left w:val="none" w:sz="0" w:space="0" w:color="auto"/>
                                    <w:bottom w:val="none" w:sz="0" w:space="0" w:color="auto"/>
                                    <w:right w:val="none" w:sz="0" w:space="0" w:color="auto"/>
                                  </w:divBdr>
                                  <w:divsChild>
                                    <w:div w:id="379476456">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26609452">
                              <w:marLeft w:val="0"/>
                              <w:marRight w:val="0"/>
                              <w:marTop w:val="0"/>
                              <w:marBottom w:val="0"/>
                              <w:divBdr>
                                <w:top w:val="none" w:sz="0" w:space="0" w:color="auto"/>
                                <w:left w:val="none" w:sz="0" w:space="0" w:color="auto"/>
                                <w:bottom w:val="none" w:sz="0" w:space="0" w:color="auto"/>
                                <w:right w:val="none" w:sz="0" w:space="0" w:color="auto"/>
                              </w:divBdr>
                            </w:div>
                          </w:divsChild>
                        </w:div>
                        <w:div w:id="506285164">
                          <w:marLeft w:val="0"/>
                          <w:marRight w:val="0"/>
                          <w:marTop w:val="0"/>
                          <w:marBottom w:val="0"/>
                          <w:divBdr>
                            <w:top w:val="none" w:sz="0" w:space="0" w:color="auto"/>
                            <w:left w:val="none" w:sz="0" w:space="0" w:color="auto"/>
                            <w:bottom w:val="none" w:sz="0" w:space="0" w:color="auto"/>
                            <w:right w:val="none" w:sz="0" w:space="0" w:color="auto"/>
                          </w:divBdr>
                          <w:divsChild>
                            <w:div w:id="18182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0547352">
      <w:bodyDiv w:val="1"/>
      <w:marLeft w:val="0"/>
      <w:marRight w:val="0"/>
      <w:marTop w:val="0"/>
      <w:marBottom w:val="0"/>
      <w:divBdr>
        <w:top w:val="none" w:sz="0" w:space="0" w:color="auto"/>
        <w:left w:val="none" w:sz="0" w:space="0" w:color="auto"/>
        <w:bottom w:val="none" w:sz="0" w:space="0" w:color="auto"/>
        <w:right w:val="none" w:sz="0" w:space="0" w:color="auto"/>
      </w:divBdr>
      <w:divsChild>
        <w:div w:id="2050759304">
          <w:marLeft w:val="0"/>
          <w:marRight w:val="0"/>
          <w:marTop w:val="0"/>
          <w:marBottom w:val="0"/>
          <w:divBdr>
            <w:top w:val="none" w:sz="0" w:space="0" w:color="auto"/>
            <w:left w:val="none" w:sz="0" w:space="0" w:color="auto"/>
            <w:bottom w:val="none" w:sz="0" w:space="0" w:color="auto"/>
            <w:right w:val="none" w:sz="0" w:space="0" w:color="auto"/>
          </w:divBdr>
          <w:divsChild>
            <w:div w:id="1515341401">
              <w:marLeft w:val="0"/>
              <w:marRight w:val="0"/>
              <w:marTop w:val="0"/>
              <w:marBottom w:val="150"/>
              <w:divBdr>
                <w:top w:val="none" w:sz="0" w:space="0" w:color="auto"/>
                <w:left w:val="none" w:sz="0" w:space="0" w:color="auto"/>
                <w:bottom w:val="none" w:sz="0" w:space="0" w:color="auto"/>
                <w:right w:val="none" w:sz="0" w:space="0" w:color="auto"/>
              </w:divBdr>
              <w:divsChild>
                <w:div w:id="1958564418">
                  <w:marLeft w:val="0"/>
                  <w:marRight w:val="0"/>
                  <w:marTop w:val="0"/>
                  <w:marBottom w:val="0"/>
                  <w:divBdr>
                    <w:top w:val="none" w:sz="0" w:space="0" w:color="auto"/>
                    <w:left w:val="none" w:sz="0" w:space="0" w:color="auto"/>
                    <w:bottom w:val="none" w:sz="0" w:space="0" w:color="auto"/>
                    <w:right w:val="none" w:sz="0" w:space="0" w:color="auto"/>
                  </w:divBdr>
                  <w:divsChild>
                    <w:div w:id="166254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595246">
              <w:marLeft w:val="75"/>
              <w:marRight w:val="0"/>
              <w:marTop w:val="0"/>
              <w:marBottom w:val="450"/>
              <w:divBdr>
                <w:top w:val="none" w:sz="0" w:space="0" w:color="auto"/>
                <w:left w:val="none" w:sz="0" w:space="0" w:color="auto"/>
                <w:bottom w:val="none" w:sz="0" w:space="0" w:color="auto"/>
                <w:right w:val="none" w:sz="0" w:space="0" w:color="auto"/>
              </w:divBdr>
              <w:divsChild>
                <w:div w:id="1700662326">
                  <w:marLeft w:val="0"/>
                  <w:marRight w:val="0"/>
                  <w:marTop w:val="0"/>
                  <w:marBottom w:val="0"/>
                  <w:divBdr>
                    <w:top w:val="none" w:sz="0" w:space="0" w:color="auto"/>
                    <w:left w:val="none" w:sz="0" w:space="0" w:color="auto"/>
                    <w:bottom w:val="none" w:sz="0" w:space="0" w:color="auto"/>
                    <w:right w:val="none" w:sz="0" w:space="0" w:color="auto"/>
                  </w:divBdr>
                  <w:divsChild>
                    <w:div w:id="1423648173">
                      <w:marLeft w:val="0"/>
                      <w:marRight w:val="0"/>
                      <w:marTop w:val="0"/>
                      <w:marBottom w:val="0"/>
                      <w:divBdr>
                        <w:top w:val="none" w:sz="0" w:space="0" w:color="auto"/>
                        <w:left w:val="none" w:sz="0" w:space="0" w:color="auto"/>
                        <w:bottom w:val="none" w:sz="0" w:space="0" w:color="auto"/>
                        <w:right w:val="none" w:sz="0" w:space="0" w:color="auto"/>
                      </w:divBdr>
                      <w:divsChild>
                        <w:div w:id="309211805">
                          <w:marLeft w:val="0"/>
                          <w:marRight w:val="0"/>
                          <w:marTop w:val="0"/>
                          <w:marBottom w:val="0"/>
                          <w:divBdr>
                            <w:top w:val="none" w:sz="0" w:space="0" w:color="auto"/>
                            <w:left w:val="none" w:sz="0" w:space="0" w:color="auto"/>
                            <w:bottom w:val="none" w:sz="0" w:space="0" w:color="auto"/>
                            <w:right w:val="none" w:sz="0" w:space="0" w:color="auto"/>
                          </w:divBdr>
                          <w:divsChild>
                            <w:div w:id="574054190">
                              <w:marLeft w:val="0"/>
                              <w:marRight w:val="0"/>
                              <w:marTop w:val="0"/>
                              <w:marBottom w:val="0"/>
                              <w:divBdr>
                                <w:top w:val="none" w:sz="0" w:space="0" w:color="auto"/>
                                <w:left w:val="none" w:sz="0" w:space="0" w:color="auto"/>
                                <w:bottom w:val="none" w:sz="0" w:space="0" w:color="auto"/>
                                <w:right w:val="none" w:sz="0" w:space="0" w:color="auto"/>
                              </w:divBdr>
                              <w:divsChild>
                                <w:div w:id="34741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0235347">
      <w:bodyDiv w:val="1"/>
      <w:marLeft w:val="0"/>
      <w:marRight w:val="0"/>
      <w:marTop w:val="0"/>
      <w:marBottom w:val="0"/>
      <w:divBdr>
        <w:top w:val="none" w:sz="0" w:space="0" w:color="auto"/>
        <w:left w:val="none" w:sz="0" w:space="0" w:color="auto"/>
        <w:bottom w:val="none" w:sz="0" w:space="0" w:color="auto"/>
        <w:right w:val="none" w:sz="0" w:space="0" w:color="auto"/>
      </w:divBdr>
      <w:divsChild>
        <w:div w:id="1944804923">
          <w:marLeft w:val="0"/>
          <w:marRight w:val="0"/>
          <w:marTop w:val="195"/>
          <w:marBottom w:val="195"/>
          <w:divBdr>
            <w:top w:val="none" w:sz="0" w:space="0" w:color="auto"/>
            <w:left w:val="none" w:sz="0" w:space="0" w:color="auto"/>
            <w:bottom w:val="none" w:sz="0" w:space="0" w:color="auto"/>
            <w:right w:val="none" w:sz="0" w:space="0" w:color="auto"/>
          </w:divBdr>
          <w:divsChild>
            <w:div w:id="479540024">
              <w:marLeft w:val="0"/>
              <w:marRight w:val="0"/>
              <w:marTop w:val="105"/>
              <w:marBottom w:val="0"/>
              <w:divBdr>
                <w:top w:val="none" w:sz="0" w:space="0" w:color="auto"/>
                <w:left w:val="none" w:sz="0" w:space="0" w:color="auto"/>
                <w:bottom w:val="none" w:sz="0" w:space="0" w:color="auto"/>
                <w:right w:val="none" w:sz="0" w:space="0" w:color="auto"/>
              </w:divBdr>
              <w:divsChild>
                <w:div w:id="194275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78656">
          <w:marLeft w:val="0"/>
          <w:marRight w:val="0"/>
          <w:marTop w:val="225"/>
          <w:marBottom w:val="150"/>
          <w:divBdr>
            <w:top w:val="none" w:sz="0" w:space="0" w:color="auto"/>
            <w:left w:val="none" w:sz="0" w:space="0" w:color="auto"/>
            <w:bottom w:val="none" w:sz="0" w:space="0" w:color="auto"/>
            <w:right w:val="none" w:sz="0" w:space="0" w:color="auto"/>
          </w:divBdr>
        </w:div>
        <w:div w:id="275409867">
          <w:marLeft w:val="0"/>
          <w:marRight w:val="0"/>
          <w:marTop w:val="0"/>
          <w:marBottom w:val="0"/>
          <w:divBdr>
            <w:top w:val="none" w:sz="0" w:space="0" w:color="auto"/>
            <w:left w:val="none" w:sz="0" w:space="0" w:color="auto"/>
            <w:bottom w:val="none" w:sz="0" w:space="0" w:color="auto"/>
            <w:right w:val="none" w:sz="0" w:space="0" w:color="auto"/>
          </w:divBdr>
        </w:div>
      </w:divsChild>
    </w:div>
    <w:div w:id="2138714059">
      <w:bodyDiv w:val="1"/>
      <w:marLeft w:val="0"/>
      <w:marRight w:val="0"/>
      <w:marTop w:val="0"/>
      <w:marBottom w:val="0"/>
      <w:divBdr>
        <w:top w:val="none" w:sz="0" w:space="0" w:color="auto"/>
        <w:left w:val="none" w:sz="0" w:space="0" w:color="auto"/>
        <w:bottom w:val="none" w:sz="0" w:space="0" w:color="auto"/>
        <w:right w:val="none" w:sz="0" w:space="0" w:color="auto"/>
      </w:divBdr>
      <w:divsChild>
        <w:div w:id="1668360398">
          <w:marLeft w:val="0"/>
          <w:marRight w:val="0"/>
          <w:marTop w:val="0"/>
          <w:marBottom w:val="0"/>
          <w:divBdr>
            <w:top w:val="none" w:sz="0" w:space="0" w:color="auto"/>
            <w:left w:val="none" w:sz="0" w:space="0" w:color="auto"/>
            <w:bottom w:val="none" w:sz="0" w:space="0" w:color="auto"/>
            <w:right w:val="none" w:sz="0" w:space="0" w:color="auto"/>
          </w:divBdr>
          <w:divsChild>
            <w:div w:id="780225003">
              <w:marLeft w:val="0"/>
              <w:marRight w:val="0"/>
              <w:marTop w:val="0"/>
              <w:marBottom w:val="150"/>
              <w:divBdr>
                <w:top w:val="none" w:sz="0" w:space="0" w:color="auto"/>
                <w:left w:val="none" w:sz="0" w:space="0" w:color="auto"/>
                <w:bottom w:val="none" w:sz="0" w:space="0" w:color="auto"/>
                <w:right w:val="none" w:sz="0" w:space="0" w:color="auto"/>
              </w:divBdr>
              <w:divsChild>
                <w:div w:id="744767774">
                  <w:marLeft w:val="0"/>
                  <w:marRight w:val="0"/>
                  <w:marTop w:val="0"/>
                  <w:marBottom w:val="0"/>
                  <w:divBdr>
                    <w:top w:val="none" w:sz="0" w:space="0" w:color="auto"/>
                    <w:left w:val="none" w:sz="0" w:space="0" w:color="auto"/>
                    <w:bottom w:val="none" w:sz="0" w:space="0" w:color="auto"/>
                    <w:right w:val="none" w:sz="0" w:space="0" w:color="auto"/>
                  </w:divBdr>
                  <w:divsChild>
                    <w:div w:id="121977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343786">
              <w:marLeft w:val="75"/>
              <w:marRight w:val="0"/>
              <w:marTop w:val="0"/>
              <w:marBottom w:val="450"/>
              <w:divBdr>
                <w:top w:val="none" w:sz="0" w:space="0" w:color="auto"/>
                <w:left w:val="none" w:sz="0" w:space="0" w:color="auto"/>
                <w:bottom w:val="none" w:sz="0" w:space="0" w:color="auto"/>
                <w:right w:val="none" w:sz="0" w:space="0" w:color="auto"/>
              </w:divBdr>
              <w:divsChild>
                <w:div w:id="29571725">
                  <w:marLeft w:val="0"/>
                  <w:marRight w:val="0"/>
                  <w:marTop w:val="0"/>
                  <w:marBottom w:val="0"/>
                  <w:divBdr>
                    <w:top w:val="none" w:sz="0" w:space="0" w:color="auto"/>
                    <w:left w:val="none" w:sz="0" w:space="0" w:color="auto"/>
                    <w:bottom w:val="none" w:sz="0" w:space="0" w:color="auto"/>
                    <w:right w:val="none" w:sz="0" w:space="0" w:color="auto"/>
                  </w:divBdr>
                  <w:divsChild>
                    <w:div w:id="128743529">
                      <w:marLeft w:val="0"/>
                      <w:marRight w:val="0"/>
                      <w:marTop w:val="0"/>
                      <w:marBottom w:val="0"/>
                      <w:divBdr>
                        <w:top w:val="none" w:sz="0" w:space="0" w:color="auto"/>
                        <w:left w:val="none" w:sz="0" w:space="0" w:color="auto"/>
                        <w:bottom w:val="none" w:sz="0" w:space="0" w:color="auto"/>
                        <w:right w:val="none" w:sz="0" w:space="0" w:color="auto"/>
                      </w:divBdr>
                      <w:divsChild>
                        <w:div w:id="1073040927">
                          <w:marLeft w:val="0"/>
                          <w:marRight w:val="0"/>
                          <w:marTop w:val="0"/>
                          <w:marBottom w:val="0"/>
                          <w:divBdr>
                            <w:top w:val="none" w:sz="0" w:space="0" w:color="auto"/>
                            <w:left w:val="none" w:sz="0" w:space="0" w:color="auto"/>
                            <w:bottom w:val="none" w:sz="0" w:space="0" w:color="auto"/>
                            <w:right w:val="none" w:sz="0" w:space="0" w:color="auto"/>
                          </w:divBdr>
                          <w:divsChild>
                            <w:div w:id="1655530928">
                              <w:marLeft w:val="0"/>
                              <w:marRight w:val="0"/>
                              <w:marTop w:val="0"/>
                              <w:marBottom w:val="0"/>
                              <w:divBdr>
                                <w:top w:val="none" w:sz="0" w:space="0" w:color="auto"/>
                                <w:left w:val="none" w:sz="0" w:space="0" w:color="auto"/>
                                <w:bottom w:val="none" w:sz="0" w:space="0" w:color="auto"/>
                                <w:right w:val="none" w:sz="0" w:space="0" w:color="auto"/>
                              </w:divBdr>
                              <w:divsChild>
                                <w:div w:id="1731297034">
                                  <w:marLeft w:val="0"/>
                                  <w:marRight w:val="0"/>
                                  <w:marTop w:val="0"/>
                                  <w:marBottom w:val="0"/>
                                  <w:divBdr>
                                    <w:top w:val="none" w:sz="0" w:space="0" w:color="auto"/>
                                    <w:left w:val="none" w:sz="0" w:space="0" w:color="auto"/>
                                    <w:bottom w:val="none" w:sz="0" w:space="0" w:color="auto"/>
                                    <w:right w:val="none" w:sz="0" w:space="0" w:color="auto"/>
                                  </w:divBdr>
                                </w:div>
                              </w:divsChild>
                            </w:div>
                            <w:div w:id="1406800899">
                              <w:marLeft w:val="0"/>
                              <w:marRight w:val="0"/>
                              <w:marTop w:val="0"/>
                              <w:marBottom w:val="0"/>
                              <w:divBdr>
                                <w:top w:val="none" w:sz="0" w:space="0" w:color="auto"/>
                                <w:left w:val="none" w:sz="0" w:space="0" w:color="auto"/>
                                <w:bottom w:val="none" w:sz="0" w:space="0" w:color="auto"/>
                                <w:right w:val="none" w:sz="0" w:space="0" w:color="auto"/>
                              </w:divBdr>
                              <w:divsChild>
                                <w:div w:id="98743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570038">
      <w:bodyDiv w:val="1"/>
      <w:marLeft w:val="0"/>
      <w:marRight w:val="0"/>
      <w:marTop w:val="0"/>
      <w:marBottom w:val="0"/>
      <w:divBdr>
        <w:top w:val="none" w:sz="0" w:space="0" w:color="auto"/>
        <w:left w:val="none" w:sz="0" w:space="0" w:color="auto"/>
        <w:bottom w:val="none" w:sz="0" w:space="0" w:color="auto"/>
        <w:right w:val="none" w:sz="0" w:space="0" w:color="auto"/>
      </w:divBdr>
      <w:divsChild>
        <w:div w:id="1125465809">
          <w:marLeft w:val="0"/>
          <w:marRight w:val="0"/>
          <w:marTop w:val="195"/>
          <w:marBottom w:val="195"/>
          <w:divBdr>
            <w:top w:val="none" w:sz="0" w:space="0" w:color="auto"/>
            <w:left w:val="none" w:sz="0" w:space="0" w:color="auto"/>
            <w:bottom w:val="none" w:sz="0" w:space="0" w:color="auto"/>
            <w:right w:val="none" w:sz="0" w:space="0" w:color="auto"/>
          </w:divBdr>
          <w:divsChild>
            <w:div w:id="35661555">
              <w:marLeft w:val="0"/>
              <w:marRight w:val="0"/>
              <w:marTop w:val="105"/>
              <w:marBottom w:val="0"/>
              <w:divBdr>
                <w:top w:val="none" w:sz="0" w:space="0" w:color="auto"/>
                <w:left w:val="none" w:sz="0" w:space="0" w:color="auto"/>
                <w:bottom w:val="none" w:sz="0" w:space="0" w:color="auto"/>
                <w:right w:val="none" w:sz="0" w:space="0" w:color="auto"/>
              </w:divBdr>
              <w:divsChild>
                <w:div w:id="182500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8411">
          <w:marLeft w:val="0"/>
          <w:marRight w:val="0"/>
          <w:marTop w:val="225"/>
          <w:marBottom w:val="150"/>
          <w:divBdr>
            <w:top w:val="none" w:sz="0" w:space="0" w:color="auto"/>
            <w:left w:val="none" w:sz="0" w:space="0" w:color="auto"/>
            <w:bottom w:val="none" w:sz="0" w:space="0" w:color="auto"/>
            <w:right w:val="none" w:sz="0" w:space="0" w:color="auto"/>
          </w:divBdr>
        </w:div>
        <w:div w:id="1273977005">
          <w:marLeft w:val="0"/>
          <w:marRight w:val="0"/>
          <w:marTop w:val="0"/>
          <w:marBottom w:val="0"/>
          <w:divBdr>
            <w:top w:val="none" w:sz="0" w:space="0" w:color="auto"/>
            <w:left w:val="none" w:sz="0" w:space="0" w:color="auto"/>
            <w:bottom w:val="none" w:sz="0" w:space="0" w:color="auto"/>
            <w:right w:val="none" w:sz="0" w:space="0" w:color="auto"/>
          </w:divBdr>
          <w:divsChild>
            <w:div w:id="92245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watch?v=kOUb6zHhkUM"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hyperlink" Target="http://www.dnevnik.rs/sites/default/files/sirija_2_6.jpg" TargetMode="External"/><Relationship Id="rId2" Type="http://schemas.openxmlformats.org/officeDocument/2006/relationships/numbering" Target="numbering.xml"/><Relationship Id="rId16" Type="http://schemas.openxmlformats.org/officeDocument/2006/relationships/hyperlink" Target="http://www.dnevnik.rs/sites/default/files/17---muzej-2.jpg" TargetMode="External"/><Relationship Id="rId20" Type="http://schemas.openxmlformats.org/officeDocument/2006/relationships/hyperlink" Target="http://www.dnevnik.rs/sites/default/files/7-bezbednost.jpg"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6_229.jpg" TargetMode="External"/><Relationship Id="rId24" Type="http://schemas.openxmlformats.org/officeDocument/2006/relationships/hyperlink" Target="https://www.youtube.com/watch?v=SG89P3MOssY"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youtube.com/watch?v=fF5qCJ0Sgng" TargetMode="External"/><Relationship Id="rId23" Type="http://schemas.openxmlformats.org/officeDocument/2006/relationships/image" Target="media/image9.jpeg"/><Relationship Id="rId28" Type="http://schemas.openxmlformats.org/officeDocument/2006/relationships/hyperlink" Target="http://www.srpss.org.rs" TargetMode="External"/><Relationship Id="rId10" Type="http://schemas.openxmlformats.org/officeDocument/2006/relationships/image" Target="media/image2.jpeg"/><Relationship Id="rId19" Type="http://schemas.openxmlformats.org/officeDocument/2006/relationships/image" Target="media/image7.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nevnik.rs/sites/default/files/3_309.jpg" TargetMode="External"/><Relationship Id="rId14" Type="http://schemas.openxmlformats.org/officeDocument/2006/relationships/image" Target="media/image5.jpeg"/><Relationship Id="rId22" Type="http://schemas.openxmlformats.org/officeDocument/2006/relationships/hyperlink" Target="http://www.dnevnik.rs/sites/default/files/8-apatin1.jpg" TargetMode="External"/><Relationship Id="rId27" Type="http://schemas.openxmlformats.org/officeDocument/2006/relationships/image" Target="media/image11.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0FC1D-78A9-4A62-9394-B9719D43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4285</Words>
  <Characters>24426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7</cp:revision>
  <dcterms:created xsi:type="dcterms:W3CDTF">2015-10-01T18:14:00Z</dcterms:created>
  <dcterms:modified xsi:type="dcterms:W3CDTF">2015-10-02T13:54:00Z</dcterms:modified>
</cp:coreProperties>
</file>